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5A" w:rsidRDefault="00F81A4E" w:rsidP="00103835">
      <w:pPr>
        <w:pStyle w:val="Tekstpodstawowy"/>
        <w:ind w:left="720" w:firstLine="720"/>
        <w:rPr>
          <w:rFonts w:ascii="Times New Roman"/>
          <w:sz w:val="20"/>
        </w:rPr>
      </w:pPr>
      <w:bookmarkStart w:id="0" w:name="_GoBack"/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4056275" cy="1550504"/>
            <wp:effectExtent l="0" t="0" r="1905" b="0"/>
            <wp:docPr id="1" name="Obraz 1" descr="C:\Users\Norbert\Desktop\FB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bert\Desktop\FB cov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329" cy="155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9585A" w:rsidRDefault="0019585A">
      <w:pPr>
        <w:pStyle w:val="Tekstpodstawowy"/>
        <w:spacing w:before="3"/>
        <w:rPr>
          <w:rFonts w:ascii="Times New Roman"/>
          <w:sz w:val="10"/>
        </w:rPr>
      </w:pPr>
    </w:p>
    <w:p w:rsidR="00103835" w:rsidRDefault="005261F5" w:rsidP="00103835">
      <w:pPr>
        <w:spacing w:before="60" w:line="328" w:lineRule="auto"/>
        <w:ind w:left="1507" w:right="2885" w:firstLine="285"/>
        <w:jc w:val="center"/>
        <w:rPr>
          <w:rFonts w:ascii="Univia Pro Medium" w:hAnsi="Univia Pro Medium"/>
          <w:w w:val="85"/>
        </w:rPr>
      </w:pPr>
      <w:r w:rsidRPr="00103835">
        <w:rPr>
          <w:rFonts w:ascii="Univia Pro Medium" w:hAnsi="Univia Pro Medium"/>
          <w:w w:val="85"/>
        </w:rPr>
        <w:t xml:space="preserve">WNIOSEK AKREDYTACYJNY </w:t>
      </w:r>
    </w:p>
    <w:p w:rsidR="0019585A" w:rsidRPr="006D4BD3" w:rsidRDefault="00D54C1A" w:rsidP="00103835">
      <w:pPr>
        <w:spacing w:before="60" w:line="328" w:lineRule="auto"/>
        <w:ind w:left="1507" w:right="2885" w:firstLine="285"/>
        <w:jc w:val="center"/>
        <w:rPr>
          <w:rFonts w:ascii="Univia Pro Medium" w:hAnsi="Univia Pro Medium"/>
          <w:b/>
          <w:lang w:val="en-GB"/>
        </w:rPr>
      </w:pPr>
      <w:r w:rsidRPr="00F81A4E">
        <w:rPr>
          <w:rFonts w:ascii="Univia Pro Medium" w:hAnsi="Univia Pro Medium"/>
          <w:b/>
          <w:w w:val="85"/>
        </w:rPr>
        <w:t>Finał Złotego Kasku</w:t>
      </w:r>
      <w:r w:rsidR="006D4BD3" w:rsidRPr="00F81A4E">
        <w:rPr>
          <w:rFonts w:ascii="Univia Pro Medium" w:hAnsi="Univia Pro Medium"/>
          <w:b/>
          <w:w w:val="85"/>
        </w:rPr>
        <w:t xml:space="preserve"> -</w:t>
      </w:r>
      <w:r w:rsidR="00103835" w:rsidRPr="00F81A4E">
        <w:rPr>
          <w:rFonts w:ascii="Univia Pro Medium" w:hAnsi="Univia Pro Medium"/>
          <w:b/>
          <w:w w:val="85"/>
        </w:rPr>
        <w:t xml:space="preserve"> </w:t>
      </w:r>
      <w:r w:rsidRPr="00F81A4E">
        <w:rPr>
          <w:rFonts w:ascii="Univia Pro Medium" w:hAnsi="Univia Pro Medium"/>
          <w:w w:val="95"/>
        </w:rPr>
        <w:t>13.09</w:t>
      </w:r>
      <w:r w:rsidR="005261F5" w:rsidRPr="00F81A4E">
        <w:rPr>
          <w:rFonts w:ascii="Univia Pro Medium" w:hAnsi="Univia Pro Medium"/>
          <w:w w:val="95"/>
        </w:rPr>
        <w:t>.</w:t>
      </w:r>
      <w:r w:rsidR="00103835" w:rsidRPr="00F81A4E">
        <w:rPr>
          <w:rFonts w:ascii="Univia Pro Medium" w:hAnsi="Univia Pro Medium"/>
          <w:w w:val="95"/>
        </w:rPr>
        <w:t xml:space="preserve"> </w:t>
      </w:r>
      <w:r w:rsidR="005261F5" w:rsidRPr="006D4BD3">
        <w:rPr>
          <w:rFonts w:ascii="Univia Pro Medium" w:hAnsi="Univia Pro Medium"/>
          <w:w w:val="95"/>
          <w:lang w:val="en-GB"/>
        </w:rPr>
        <w:t xml:space="preserve">2019 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5"/>
        <w:gridCol w:w="713"/>
        <w:gridCol w:w="641"/>
        <w:gridCol w:w="853"/>
        <w:gridCol w:w="300"/>
        <w:gridCol w:w="1118"/>
        <w:gridCol w:w="470"/>
        <w:gridCol w:w="425"/>
        <w:gridCol w:w="960"/>
        <w:gridCol w:w="1154"/>
      </w:tblGrid>
      <w:tr w:rsidR="0019585A">
        <w:trPr>
          <w:trHeight w:val="1110"/>
        </w:trPr>
        <w:tc>
          <w:tcPr>
            <w:tcW w:w="8829" w:type="dxa"/>
            <w:gridSpan w:val="10"/>
          </w:tcPr>
          <w:p w:rsidR="0019585A" w:rsidRPr="00103835" w:rsidRDefault="005261F5">
            <w:pPr>
              <w:pStyle w:val="TableParagraph"/>
              <w:spacing w:line="260" w:lineRule="exact"/>
              <w:ind w:left="2465"/>
              <w:rPr>
                <w:rFonts w:ascii="Univia Pro Medium" w:hAnsi="Univia Pro Medium"/>
              </w:rPr>
            </w:pPr>
            <w:r w:rsidRPr="00103835">
              <w:rPr>
                <w:rFonts w:ascii="Univia Pro Medium" w:hAnsi="Univia Pro Medium"/>
              </w:rPr>
              <w:t>Nazwa firmy wnioskodawcy:</w:t>
            </w:r>
          </w:p>
        </w:tc>
      </w:tr>
      <w:tr w:rsidR="0019585A">
        <w:trPr>
          <w:trHeight w:val="1127"/>
        </w:trPr>
        <w:tc>
          <w:tcPr>
            <w:tcW w:w="8829" w:type="dxa"/>
            <w:gridSpan w:val="10"/>
          </w:tcPr>
          <w:p w:rsidR="0019585A" w:rsidRPr="00103835" w:rsidRDefault="005261F5">
            <w:pPr>
              <w:pStyle w:val="TableParagraph"/>
              <w:spacing w:line="261" w:lineRule="exact"/>
              <w:ind w:left="113"/>
              <w:rPr>
                <w:rFonts w:ascii="Univia Pro Medium" w:hAnsi="Univia Pro Medium"/>
              </w:rPr>
            </w:pPr>
            <w:r w:rsidRPr="00103835">
              <w:rPr>
                <w:rFonts w:ascii="Univia Pro Medium" w:hAnsi="Univia Pro Medium"/>
              </w:rPr>
              <w:t>Pełna nazwa redakcji:</w:t>
            </w:r>
          </w:p>
        </w:tc>
      </w:tr>
      <w:tr w:rsidR="0019585A">
        <w:trPr>
          <w:trHeight w:val="1094"/>
        </w:trPr>
        <w:tc>
          <w:tcPr>
            <w:tcW w:w="4402" w:type="dxa"/>
            <w:gridSpan w:val="4"/>
            <w:tcBorders>
              <w:bottom w:val="single" w:sz="8" w:space="0" w:color="000000"/>
            </w:tcBorders>
          </w:tcPr>
          <w:p w:rsidR="0019585A" w:rsidRPr="00103835" w:rsidRDefault="005261F5">
            <w:pPr>
              <w:pStyle w:val="TableParagraph"/>
              <w:spacing w:line="261" w:lineRule="exact"/>
              <w:ind w:left="113"/>
              <w:rPr>
                <w:rFonts w:ascii="Univia Pro Medium" w:hAnsi="Univia Pro Medium"/>
              </w:rPr>
            </w:pPr>
            <w:r w:rsidRPr="00103835">
              <w:rPr>
                <w:rFonts w:ascii="Univia Pro Medium" w:hAnsi="Univia Pro Medium"/>
              </w:rPr>
              <w:t>Adres:</w:t>
            </w:r>
          </w:p>
        </w:tc>
        <w:tc>
          <w:tcPr>
            <w:tcW w:w="4427" w:type="dxa"/>
            <w:gridSpan w:val="6"/>
            <w:tcBorders>
              <w:bottom w:val="single" w:sz="8" w:space="0" w:color="000000"/>
            </w:tcBorders>
          </w:tcPr>
          <w:p w:rsidR="0019585A" w:rsidRPr="00103835" w:rsidRDefault="005261F5">
            <w:pPr>
              <w:pStyle w:val="TableParagraph"/>
              <w:spacing w:line="261" w:lineRule="exact"/>
              <w:ind w:left="110"/>
              <w:rPr>
                <w:rFonts w:ascii="Univia Pro Medium" w:hAnsi="Univia Pro Medium"/>
              </w:rPr>
            </w:pPr>
            <w:r w:rsidRPr="00103835">
              <w:rPr>
                <w:rFonts w:ascii="Univia Pro Medium" w:hAnsi="Univia Pro Medium"/>
              </w:rPr>
              <w:t>Telefon i e-mail:</w:t>
            </w:r>
          </w:p>
        </w:tc>
      </w:tr>
      <w:tr w:rsidR="0019585A">
        <w:trPr>
          <w:trHeight w:val="1139"/>
        </w:trPr>
        <w:tc>
          <w:tcPr>
            <w:tcW w:w="21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85A" w:rsidRPr="00103835" w:rsidRDefault="005261F5">
            <w:pPr>
              <w:pStyle w:val="TableParagraph"/>
              <w:spacing w:before="4"/>
              <w:ind w:left="113"/>
              <w:rPr>
                <w:rFonts w:ascii="Univia Pro Medium" w:hAnsi="Univia Pro Medium"/>
              </w:rPr>
            </w:pPr>
            <w:r w:rsidRPr="00103835">
              <w:rPr>
                <w:rFonts w:ascii="Univia Pro Medium" w:hAnsi="Univia Pro Medium"/>
              </w:rPr>
              <w:t>KRS</w:t>
            </w:r>
          </w:p>
        </w:tc>
        <w:tc>
          <w:tcPr>
            <w:tcW w:w="2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9585A" w:rsidRPr="00103835" w:rsidRDefault="005261F5">
            <w:pPr>
              <w:pStyle w:val="TableParagraph"/>
              <w:spacing w:before="4"/>
              <w:ind w:left="71"/>
              <w:rPr>
                <w:rFonts w:ascii="Univia Pro Medium" w:hAnsi="Univia Pro Medium"/>
              </w:rPr>
            </w:pPr>
            <w:r w:rsidRPr="00103835">
              <w:rPr>
                <w:rFonts w:ascii="Univia Pro Medium" w:hAnsi="Univia Pro Medium"/>
              </w:rPr>
              <w:t>REGON</w:t>
            </w:r>
          </w:p>
        </w:tc>
        <w:tc>
          <w:tcPr>
            <w:tcW w:w="4427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19585A" w:rsidRPr="00103835" w:rsidRDefault="005261F5">
            <w:pPr>
              <w:pStyle w:val="TableParagraph"/>
              <w:spacing w:before="4"/>
              <w:ind w:left="110"/>
              <w:rPr>
                <w:rFonts w:ascii="Univia Pro Medium" w:hAnsi="Univia Pro Medium"/>
              </w:rPr>
            </w:pPr>
            <w:r w:rsidRPr="00103835">
              <w:rPr>
                <w:rFonts w:ascii="Univia Pro Medium" w:hAnsi="Univia Pro Medium"/>
              </w:rPr>
              <w:t>NIP</w:t>
            </w:r>
          </w:p>
        </w:tc>
      </w:tr>
      <w:tr w:rsidR="0019585A">
        <w:trPr>
          <w:trHeight w:val="2129"/>
        </w:trPr>
        <w:tc>
          <w:tcPr>
            <w:tcW w:w="4402" w:type="dxa"/>
            <w:gridSpan w:val="4"/>
            <w:tcBorders>
              <w:top w:val="single" w:sz="8" w:space="0" w:color="000000"/>
            </w:tcBorders>
          </w:tcPr>
          <w:p w:rsidR="0019585A" w:rsidRPr="00103835" w:rsidRDefault="005261F5">
            <w:pPr>
              <w:pStyle w:val="TableParagraph"/>
              <w:spacing w:line="257" w:lineRule="exact"/>
              <w:ind w:left="-7"/>
              <w:rPr>
                <w:rFonts w:ascii="Univia Pro Medium" w:hAnsi="Univia Pro Medium"/>
              </w:rPr>
            </w:pPr>
            <w:r w:rsidRPr="00103835">
              <w:rPr>
                <w:rFonts w:ascii="Univia Pro Medium" w:hAnsi="Univia Pro Medium"/>
              </w:rPr>
              <w:t>Imię i nazwisko dziennikarza</w:t>
            </w:r>
          </w:p>
          <w:p w:rsidR="0019585A" w:rsidRPr="00103835" w:rsidRDefault="005261F5">
            <w:pPr>
              <w:pStyle w:val="TableParagraph"/>
              <w:spacing w:before="6"/>
              <w:ind w:left="-7" w:right="736"/>
              <w:rPr>
                <w:rFonts w:ascii="Univia Pro Medium" w:hAnsi="Univia Pro Medium"/>
              </w:rPr>
            </w:pPr>
            <w:r w:rsidRPr="00103835">
              <w:rPr>
                <w:rFonts w:ascii="Univia Pro Medium" w:hAnsi="Univia Pro Medium"/>
              </w:rPr>
              <w:t>/fotografa (także numer polisy w przypadku fotografa):</w:t>
            </w:r>
          </w:p>
        </w:tc>
        <w:tc>
          <w:tcPr>
            <w:tcW w:w="4427" w:type="dxa"/>
            <w:gridSpan w:val="6"/>
            <w:tcBorders>
              <w:top w:val="single" w:sz="8" w:space="0" w:color="000000"/>
            </w:tcBorders>
          </w:tcPr>
          <w:p w:rsidR="0019585A" w:rsidRPr="00103835" w:rsidRDefault="005261F5">
            <w:pPr>
              <w:pStyle w:val="TableParagraph"/>
              <w:spacing w:line="244" w:lineRule="auto"/>
              <w:ind w:left="-10" w:right="307"/>
              <w:rPr>
                <w:rFonts w:ascii="Univia Pro Medium" w:hAnsi="Univia Pro Medium"/>
              </w:rPr>
            </w:pPr>
            <w:r w:rsidRPr="00103835">
              <w:rPr>
                <w:rFonts w:ascii="Univia Pro Medium" w:hAnsi="Univia Pro Medium"/>
              </w:rPr>
              <w:t>Imię i nazwisko, telefon, e-mail osoby kontaktowej w redakcji:</w:t>
            </w:r>
          </w:p>
        </w:tc>
      </w:tr>
      <w:tr w:rsidR="0019585A">
        <w:trPr>
          <w:trHeight w:val="1389"/>
        </w:trPr>
        <w:tc>
          <w:tcPr>
            <w:tcW w:w="2908" w:type="dxa"/>
            <w:gridSpan w:val="2"/>
            <w:tcBorders>
              <w:bottom w:val="single" w:sz="8" w:space="0" w:color="000000"/>
            </w:tcBorders>
          </w:tcPr>
          <w:p w:rsidR="0019585A" w:rsidRPr="00103835" w:rsidRDefault="005261F5">
            <w:pPr>
              <w:pStyle w:val="TableParagraph"/>
              <w:spacing w:line="260" w:lineRule="exact"/>
              <w:ind w:left="113"/>
              <w:rPr>
                <w:rFonts w:ascii="Univia Pro Medium" w:hAnsi="Univia Pro Medium"/>
              </w:rPr>
            </w:pPr>
            <w:r w:rsidRPr="00103835">
              <w:rPr>
                <w:rFonts w:ascii="Univia Pro Medium" w:hAnsi="Univia Pro Medium"/>
              </w:rPr>
              <w:t>Data urodzenia</w:t>
            </w:r>
          </w:p>
        </w:tc>
        <w:tc>
          <w:tcPr>
            <w:tcW w:w="2912" w:type="dxa"/>
            <w:gridSpan w:val="4"/>
            <w:tcBorders>
              <w:bottom w:val="single" w:sz="8" w:space="0" w:color="000000"/>
            </w:tcBorders>
          </w:tcPr>
          <w:p w:rsidR="0019585A" w:rsidRPr="00103835" w:rsidRDefault="005261F5">
            <w:pPr>
              <w:pStyle w:val="TableParagraph"/>
              <w:spacing w:line="260" w:lineRule="exact"/>
              <w:ind w:left="104"/>
              <w:rPr>
                <w:rFonts w:ascii="Univia Pro Medium" w:hAnsi="Univia Pro Medium"/>
              </w:rPr>
            </w:pPr>
            <w:r w:rsidRPr="00103835">
              <w:rPr>
                <w:rFonts w:ascii="Univia Pro Medium" w:hAnsi="Univia Pro Medium"/>
              </w:rPr>
              <w:t>Nr dowodu osobistego</w:t>
            </w:r>
          </w:p>
        </w:tc>
        <w:tc>
          <w:tcPr>
            <w:tcW w:w="3009" w:type="dxa"/>
            <w:gridSpan w:val="4"/>
            <w:tcBorders>
              <w:bottom w:val="single" w:sz="8" w:space="0" w:color="000000"/>
            </w:tcBorders>
          </w:tcPr>
          <w:p w:rsidR="0019585A" w:rsidRPr="00103835" w:rsidRDefault="005261F5">
            <w:pPr>
              <w:pStyle w:val="TableParagraph"/>
              <w:spacing w:line="242" w:lineRule="auto"/>
              <w:ind w:left="114"/>
              <w:rPr>
                <w:rFonts w:ascii="Univia Pro Medium" w:hAnsi="Univia Pro Medium"/>
              </w:rPr>
            </w:pPr>
            <w:r w:rsidRPr="00103835">
              <w:rPr>
                <w:rFonts w:ascii="Univia Pro Medium" w:hAnsi="Univia Pro Medium"/>
              </w:rPr>
              <w:t xml:space="preserve">Adres e-mail </w:t>
            </w:r>
            <w:r w:rsidRPr="00103835">
              <w:rPr>
                <w:rFonts w:ascii="Univia Pro Medium" w:hAnsi="Univia Pro Medium"/>
                <w:w w:val="95"/>
              </w:rPr>
              <w:t>dziennikarza/fotografa</w:t>
            </w:r>
          </w:p>
        </w:tc>
      </w:tr>
      <w:tr w:rsidR="0019585A">
        <w:trPr>
          <w:trHeight w:val="1421"/>
        </w:trPr>
        <w:tc>
          <w:tcPr>
            <w:tcW w:w="2195" w:type="dxa"/>
            <w:tcBorders>
              <w:top w:val="single" w:sz="8" w:space="0" w:color="000000"/>
              <w:right w:val="nil"/>
            </w:tcBorders>
          </w:tcPr>
          <w:p w:rsidR="0019585A" w:rsidRPr="00103835" w:rsidRDefault="005261F5">
            <w:pPr>
              <w:pStyle w:val="TableParagraph"/>
              <w:spacing w:before="4"/>
              <w:ind w:left="113" w:right="-9"/>
              <w:rPr>
                <w:rFonts w:ascii="Univia Pro Medium" w:hAnsi="Univia Pro Medium"/>
              </w:rPr>
            </w:pPr>
            <w:r w:rsidRPr="00103835">
              <w:rPr>
                <w:rFonts w:ascii="Univia Pro Medium" w:hAnsi="Univia Pro Medium"/>
              </w:rPr>
              <w:t>Typ Medium: portal Internetowy</w:t>
            </w:r>
          </w:p>
          <w:p w:rsidR="0019585A" w:rsidRPr="00103835" w:rsidRDefault="0019585A">
            <w:pPr>
              <w:pStyle w:val="TableParagraph"/>
              <w:rPr>
                <w:rFonts w:ascii="Univia Pro Medium" w:hAnsi="Univia Pro Medium"/>
                <w:b/>
                <w:sz w:val="26"/>
              </w:rPr>
            </w:pPr>
          </w:p>
          <w:p w:rsidR="0019585A" w:rsidRPr="00103835" w:rsidRDefault="0019585A">
            <w:pPr>
              <w:pStyle w:val="TableParagraph"/>
              <w:spacing w:before="7"/>
              <w:rPr>
                <w:rFonts w:ascii="Univia Pro Medium" w:hAnsi="Univia Pro Medium"/>
                <w:b/>
              </w:rPr>
            </w:pPr>
          </w:p>
          <w:p w:rsidR="0019585A" w:rsidRPr="00103835" w:rsidRDefault="005261F5">
            <w:pPr>
              <w:pStyle w:val="TableParagraph"/>
              <w:ind w:right="313"/>
              <w:jc w:val="right"/>
              <w:rPr>
                <w:rFonts w:ascii="Univia Pro Medium" w:hAnsi="Univia Pro Medium"/>
              </w:rPr>
            </w:pPr>
            <w:r w:rsidRPr="00103835">
              <w:rPr>
                <w:rFonts w:ascii="Courier New" w:hAnsi="Courier New" w:cs="Courier New"/>
                <w:w w:val="167"/>
              </w:rPr>
              <w:t>□</w:t>
            </w: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 w:rsidR="0019585A" w:rsidRPr="00103835" w:rsidRDefault="0019585A">
            <w:pPr>
              <w:pStyle w:val="TableParagraph"/>
              <w:spacing w:before="3"/>
              <w:rPr>
                <w:rFonts w:ascii="Univia Pro Medium" w:hAnsi="Univia Pro Medium"/>
                <w:b/>
                <w:sz w:val="23"/>
              </w:rPr>
            </w:pPr>
          </w:p>
          <w:p w:rsidR="0019585A" w:rsidRPr="00103835" w:rsidRDefault="005261F5">
            <w:pPr>
              <w:pStyle w:val="TableParagraph"/>
              <w:spacing w:before="1"/>
              <w:ind w:left="340" w:right="60"/>
              <w:jc w:val="center"/>
              <w:rPr>
                <w:rFonts w:ascii="Univia Pro Medium" w:hAnsi="Univia Pro Medium"/>
              </w:rPr>
            </w:pPr>
            <w:r w:rsidRPr="00103835">
              <w:rPr>
                <w:rFonts w:ascii="Univia Pro Medium" w:hAnsi="Univia Pro Medium"/>
              </w:rPr>
              <w:t>dziennik</w:t>
            </w:r>
          </w:p>
          <w:p w:rsidR="0019585A" w:rsidRPr="00103835" w:rsidRDefault="0019585A">
            <w:pPr>
              <w:pStyle w:val="TableParagraph"/>
              <w:rPr>
                <w:rFonts w:ascii="Univia Pro Medium" w:hAnsi="Univia Pro Medium"/>
                <w:b/>
                <w:sz w:val="26"/>
              </w:rPr>
            </w:pPr>
          </w:p>
          <w:p w:rsidR="0019585A" w:rsidRPr="00103835" w:rsidRDefault="0019585A">
            <w:pPr>
              <w:pStyle w:val="TableParagraph"/>
              <w:spacing w:before="7"/>
              <w:rPr>
                <w:rFonts w:ascii="Univia Pro Medium" w:hAnsi="Univia Pro Medium"/>
                <w:b/>
              </w:rPr>
            </w:pPr>
          </w:p>
          <w:p w:rsidR="0019585A" w:rsidRPr="00103835" w:rsidRDefault="005261F5">
            <w:pPr>
              <w:pStyle w:val="TableParagraph"/>
              <w:ind w:left="430"/>
              <w:jc w:val="center"/>
              <w:rPr>
                <w:rFonts w:ascii="Univia Pro Medium" w:hAnsi="Univia Pro Medium"/>
              </w:rPr>
            </w:pPr>
            <w:r w:rsidRPr="00103835">
              <w:rPr>
                <w:rFonts w:ascii="Courier New" w:hAnsi="Courier New" w:cs="Courier New"/>
                <w:w w:val="167"/>
              </w:rPr>
              <w:t>□</w:t>
            </w:r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 w:rsidR="0019585A" w:rsidRPr="00103835" w:rsidRDefault="0019585A">
            <w:pPr>
              <w:pStyle w:val="TableParagraph"/>
              <w:spacing w:before="3"/>
              <w:rPr>
                <w:rFonts w:ascii="Univia Pro Medium" w:hAnsi="Univia Pro Medium"/>
                <w:b/>
                <w:sz w:val="23"/>
              </w:rPr>
            </w:pPr>
          </w:p>
          <w:p w:rsidR="0019585A" w:rsidRPr="00103835" w:rsidRDefault="005261F5">
            <w:pPr>
              <w:pStyle w:val="TableParagraph"/>
              <w:spacing w:before="1"/>
              <w:ind w:left="68" w:right="89"/>
              <w:jc w:val="center"/>
              <w:rPr>
                <w:rFonts w:ascii="Univia Pro Medium" w:hAnsi="Univia Pro Medium"/>
              </w:rPr>
            </w:pPr>
            <w:r w:rsidRPr="00103835">
              <w:rPr>
                <w:rFonts w:ascii="Univia Pro Medium" w:hAnsi="Univia Pro Medium"/>
              </w:rPr>
              <w:t>tygodnik</w:t>
            </w:r>
          </w:p>
          <w:p w:rsidR="0019585A" w:rsidRPr="00103835" w:rsidRDefault="0019585A">
            <w:pPr>
              <w:pStyle w:val="TableParagraph"/>
              <w:rPr>
                <w:rFonts w:ascii="Univia Pro Medium" w:hAnsi="Univia Pro Medium"/>
                <w:b/>
                <w:sz w:val="26"/>
              </w:rPr>
            </w:pPr>
          </w:p>
          <w:p w:rsidR="0019585A" w:rsidRPr="00103835" w:rsidRDefault="0019585A">
            <w:pPr>
              <w:pStyle w:val="TableParagraph"/>
              <w:spacing w:before="7"/>
              <w:rPr>
                <w:rFonts w:ascii="Univia Pro Medium" w:hAnsi="Univia Pro Medium"/>
                <w:b/>
              </w:rPr>
            </w:pPr>
          </w:p>
          <w:p w:rsidR="0019585A" w:rsidRPr="00103835" w:rsidRDefault="005261F5">
            <w:pPr>
              <w:pStyle w:val="TableParagraph"/>
              <w:ind w:left="127"/>
              <w:jc w:val="center"/>
              <w:rPr>
                <w:rFonts w:ascii="Univia Pro Medium" w:hAnsi="Univia Pro Medium"/>
              </w:rPr>
            </w:pPr>
            <w:r w:rsidRPr="00103835">
              <w:rPr>
                <w:rFonts w:ascii="Courier New" w:hAnsi="Courier New" w:cs="Courier New"/>
                <w:w w:val="167"/>
              </w:rPr>
              <w:t>□</w:t>
            </w:r>
          </w:p>
        </w:tc>
        <w:tc>
          <w:tcPr>
            <w:tcW w:w="1588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 w:rsidR="0019585A" w:rsidRPr="00103835" w:rsidRDefault="0019585A">
            <w:pPr>
              <w:pStyle w:val="TableParagraph"/>
              <w:spacing w:before="3"/>
              <w:rPr>
                <w:rFonts w:ascii="Univia Pro Medium" w:hAnsi="Univia Pro Medium"/>
                <w:b/>
                <w:sz w:val="23"/>
              </w:rPr>
            </w:pPr>
          </w:p>
          <w:p w:rsidR="0019585A" w:rsidRPr="00103835" w:rsidRDefault="005261F5">
            <w:pPr>
              <w:pStyle w:val="TableParagraph"/>
              <w:spacing w:before="1"/>
              <w:ind w:left="116"/>
              <w:rPr>
                <w:rFonts w:ascii="Univia Pro Medium" w:hAnsi="Univia Pro Medium"/>
              </w:rPr>
            </w:pPr>
            <w:r w:rsidRPr="00103835">
              <w:rPr>
                <w:rFonts w:ascii="Univia Pro Medium" w:hAnsi="Univia Pro Medium"/>
              </w:rPr>
              <w:t>miesięcznik</w:t>
            </w:r>
          </w:p>
          <w:p w:rsidR="0019585A" w:rsidRPr="00103835" w:rsidRDefault="0019585A">
            <w:pPr>
              <w:pStyle w:val="TableParagraph"/>
              <w:rPr>
                <w:rFonts w:ascii="Univia Pro Medium" w:hAnsi="Univia Pro Medium"/>
                <w:b/>
                <w:sz w:val="26"/>
              </w:rPr>
            </w:pPr>
          </w:p>
          <w:p w:rsidR="0019585A" w:rsidRPr="00103835" w:rsidRDefault="0019585A">
            <w:pPr>
              <w:pStyle w:val="TableParagraph"/>
              <w:spacing w:before="7"/>
              <w:rPr>
                <w:rFonts w:ascii="Univia Pro Medium" w:hAnsi="Univia Pro Medium"/>
                <w:b/>
              </w:rPr>
            </w:pPr>
          </w:p>
          <w:p w:rsidR="0019585A" w:rsidRPr="00103835" w:rsidRDefault="005261F5">
            <w:pPr>
              <w:pStyle w:val="TableParagraph"/>
              <w:ind w:left="476"/>
              <w:rPr>
                <w:rFonts w:ascii="Univia Pro Medium" w:hAnsi="Univia Pro Medium"/>
              </w:rPr>
            </w:pPr>
            <w:r w:rsidRPr="00103835">
              <w:rPr>
                <w:rFonts w:ascii="Courier New" w:hAnsi="Courier New" w:cs="Courier New"/>
                <w:w w:val="167"/>
              </w:rPr>
              <w:t>□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right w:val="nil"/>
            </w:tcBorders>
          </w:tcPr>
          <w:p w:rsidR="0019585A" w:rsidRPr="00103835" w:rsidRDefault="0019585A">
            <w:pPr>
              <w:pStyle w:val="TableParagraph"/>
              <w:rPr>
                <w:rFonts w:ascii="Univia Pro Medium" w:hAnsi="Univia Pro Medium"/>
                <w:b/>
              </w:rPr>
            </w:pPr>
          </w:p>
          <w:p w:rsidR="0019585A" w:rsidRPr="00103835" w:rsidRDefault="0019585A">
            <w:pPr>
              <w:pStyle w:val="TableParagraph"/>
              <w:rPr>
                <w:rFonts w:ascii="Univia Pro Medium" w:hAnsi="Univia Pro Medium"/>
                <w:b/>
              </w:rPr>
            </w:pPr>
          </w:p>
          <w:p w:rsidR="0019585A" w:rsidRPr="00103835" w:rsidRDefault="0019585A">
            <w:pPr>
              <w:pStyle w:val="TableParagraph"/>
              <w:rPr>
                <w:rFonts w:ascii="Univia Pro Medium" w:hAnsi="Univia Pro Medium"/>
                <w:b/>
              </w:rPr>
            </w:pPr>
          </w:p>
          <w:p w:rsidR="0019585A" w:rsidRPr="00103835" w:rsidRDefault="0019585A">
            <w:pPr>
              <w:pStyle w:val="TableParagraph"/>
              <w:rPr>
                <w:rFonts w:ascii="Univia Pro Medium" w:hAnsi="Univia Pro Medium"/>
                <w:b/>
                <w:sz w:val="29"/>
              </w:rPr>
            </w:pPr>
          </w:p>
          <w:p w:rsidR="0019585A" w:rsidRPr="00103835" w:rsidRDefault="005261F5">
            <w:pPr>
              <w:pStyle w:val="TableParagraph"/>
              <w:ind w:left="208" w:right="-15"/>
              <w:rPr>
                <w:rFonts w:ascii="Univia Pro Medium" w:hAnsi="Univia Pro Medium"/>
              </w:rPr>
            </w:pPr>
            <w:r w:rsidRPr="00103835">
              <w:rPr>
                <w:rFonts w:ascii="Courier New" w:hAnsi="Courier New" w:cs="Courier New"/>
                <w:w w:val="167"/>
              </w:rPr>
              <w:t>□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right w:val="nil"/>
            </w:tcBorders>
          </w:tcPr>
          <w:p w:rsidR="0019585A" w:rsidRPr="00103835" w:rsidRDefault="0019585A">
            <w:pPr>
              <w:pStyle w:val="TableParagraph"/>
              <w:spacing w:before="3"/>
              <w:rPr>
                <w:rFonts w:ascii="Univia Pro Medium" w:hAnsi="Univia Pro Medium"/>
                <w:b/>
                <w:sz w:val="23"/>
              </w:rPr>
            </w:pPr>
          </w:p>
          <w:p w:rsidR="0019585A" w:rsidRPr="00103835" w:rsidRDefault="005261F5">
            <w:pPr>
              <w:pStyle w:val="TableParagraph"/>
              <w:spacing w:before="1"/>
              <w:ind w:left="4"/>
              <w:rPr>
                <w:rFonts w:ascii="Univia Pro Medium" w:hAnsi="Univia Pro Medium"/>
              </w:rPr>
            </w:pPr>
            <w:r w:rsidRPr="00103835">
              <w:rPr>
                <w:rFonts w:ascii="Univia Pro Medium" w:hAnsi="Univia Pro Medium"/>
              </w:rPr>
              <w:t>radio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</w:tcBorders>
          </w:tcPr>
          <w:p w:rsidR="0019585A" w:rsidRPr="00103835" w:rsidRDefault="0019585A">
            <w:pPr>
              <w:pStyle w:val="TableParagraph"/>
              <w:spacing w:before="3"/>
              <w:rPr>
                <w:rFonts w:ascii="Univia Pro Medium" w:hAnsi="Univia Pro Medium"/>
                <w:b/>
                <w:sz w:val="23"/>
              </w:rPr>
            </w:pPr>
          </w:p>
          <w:p w:rsidR="0019585A" w:rsidRPr="00103835" w:rsidRDefault="005261F5">
            <w:pPr>
              <w:pStyle w:val="TableParagraph"/>
              <w:spacing w:before="1"/>
              <w:ind w:left="392" w:right="430"/>
              <w:jc w:val="center"/>
              <w:rPr>
                <w:rFonts w:ascii="Univia Pro Medium" w:hAnsi="Univia Pro Medium"/>
              </w:rPr>
            </w:pPr>
            <w:r w:rsidRPr="00103835">
              <w:rPr>
                <w:rFonts w:ascii="Univia Pro Medium" w:hAnsi="Univia Pro Medium"/>
              </w:rPr>
              <w:t>TV</w:t>
            </w:r>
          </w:p>
          <w:p w:rsidR="0019585A" w:rsidRPr="00103835" w:rsidRDefault="0019585A">
            <w:pPr>
              <w:pStyle w:val="TableParagraph"/>
              <w:rPr>
                <w:rFonts w:ascii="Univia Pro Medium" w:hAnsi="Univia Pro Medium"/>
                <w:b/>
                <w:sz w:val="26"/>
              </w:rPr>
            </w:pPr>
          </w:p>
          <w:p w:rsidR="0019585A" w:rsidRPr="00103835" w:rsidRDefault="0019585A">
            <w:pPr>
              <w:pStyle w:val="TableParagraph"/>
              <w:spacing w:before="7"/>
              <w:rPr>
                <w:rFonts w:ascii="Univia Pro Medium" w:hAnsi="Univia Pro Medium"/>
                <w:b/>
              </w:rPr>
            </w:pPr>
          </w:p>
          <w:p w:rsidR="0019585A" w:rsidRPr="00103835" w:rsidRDefault="005261F5">
            <w:pPr>
              <w:pStyle w:val="TableParagraph"/>
              <w:ind w:left="21"/>
              <w:jc w:val="center"/>
              <w:rPr>
                <w:rFonts w:ascii="Univia Pro Medium" w:hAnsi="Univia Pro Medium"/>
              </w:rPr>
            </w:pPr>
            <w:r w:rsidRPr="00103835">
              <w:rPr>
                <w:rFonts w:ascii="Courier New" w:hAnsi="Courier New" w:cs="Courier New"/>
                <w:w w:val="167"/>
              </w:rPr>
              <w:t>□</w:t>
            </w:r>
          </w:p>
        </w:tc>
      </w:tr>
    </w:tbl>
    <w:p w:rsidR="0019585A" w:rsidRDefault="0019585A">
      <w:pPr>
        <w:jc w:val="center"/>
        <w:rPr>
          <w:rFonts w:ascii="Courier New" w:hAnsi="Courier New"/>
        </w:rPr>
        <w:sectPr w:rsidR="0019585A">
          <w:type w:val="continuous"/>
          <w:pgSz w:w="11900" w:h="16840"/>
          <w:pgMar w:top="1420" w:right="1360" w:bottom="280" w:left="1200" w:header="708" w:footer="708" w:gutter="0"/>
          <w:cols w:space="708"/>
        </w:sectPr>
      </w:pPr>
    </w:p>
    <w:p w:rsidR="0019585A" w:rsidRPr="00103835" w:rsidRDefault="005261F5" w:rsidP="00D54C1A">
      <w:pPr>
        <w:pStyle w:val="Nagwek1"/>
        <w:spacing w:before="79"/>
        <w:ind w:right="355"/>
        <w:rPr>
          <w:rFonts w:ascii="Univia Pro Medium" w:hAnsi="Univia Pro Medium"/>
        </w:rPr>
      </w:pPr>
      <w:r w:rsidRPr="00103835">
        <w:rPr>
          <w:rFonts w:ascii="Univia Pro Medium" w:hAnsi="Univia Pro Medium"/>
        </w:rPr>
        <w:lastRenderedPageBreak/>
        <w:t xml:space="preserve">Zasady udzielania akredytacji na </w:t>
      </w:r>
      <w:r w:rsidR="00D54C1A">
        <w:rPr>
          <w:rFonts w:ascii="Univia Pro Medium" w:hAnsi="Univia Pro Medium"/>
          <w:b w:val="0"/>
          <w:w w:val="85"/>
        </w:rPr>
        <w:t>Finał Złotego Kasku</w:t>
      </w:r>
      <w:r w:rsidR="00103835">
        <w:rPr>
          <w:rFonts w:ascii="Univia Pro Medium" w:hAnsi="Univia Pro Medium"/>
        </w:rPr>
        <w:t>:</w:t>
      </w:r>
    </w:p>
    <w:p w:rsidR="0019585A" w:rsidRPr="00103835" w:rsidRDefault="0019585A">
      <w:pPr>
        <w:pStyle w:val="Tekstpodstawowy"/>
        <w:spacing w:before="11"/>
        <w:rPr>
          <w:rFonts w:ascii="Univia Pro Medium" w:hAnsi="Univia Pro Medium"/>
          <w:b/>
        </w:rPr>
      </w:pPr>
    </w:p>
    <w:p w:rsidR="0019585A" w:rsidRPr="00103835" w:rsidRDefault="005261F5">
      <w:pPr>
        <w:pStyle w:val="Akapitzlist"/>
        <w:numPr>
          <w:ilvl w:val="0"/>
          <w:numId w:val="2"/>
        </w:numPr>
        <w:tabs>
          <w:tab w:val="left" w:pos="539"/>
        </w:tabs>
        <w:ind w:right="985" w:hanging="5"/>
        <w:rPr>
          <w:rFonts w:ascii="Univia Pro Medium" w:hAnsi="Univia Pro Medium"/>
          <w:color w:val="0000FF"/>
        </w:rPr>
      </w:pPr>
      <w:r w:rsidRPr="00103835">
        <w:rPr>
          <w:rFonts w:ascii="Univia Pro Medium" w:hAnsi="Univia Pro Medium"/>
        </w:rPr>
        <w:t xml:space="preserve">akredytacja dziennikarska/foto będzie udzielana przez firmę </w:t>
      </w:r>
      <w:proofErr w:type="spellStart"/>
      <w:r w:rsidRPr="00103835">
        <w:rPr>
          <w:rFonts w:ascii="Univia Pro Medium" w:hAnsi="Univia Pro Medium"/>
        </w:rPr>
        <w:t>KFsport</w:t>
      </w:r>
      <w:proofErr w:type="spellEnd"/>
      <w:r w:rsidRPr="00103835">
        <w:rPr>
          <w:rFonts w:ascii="Univia Pro Medium" w:hAnsi="Univia Pro Medium"/>
        </w:rPr>
        <w:t>, właściciela marki SpeedwayEvents.pl, wyłącznie na podstawie</w:t>
      </w:r>
      <w:r w:rsidRPr="00103835">
        <w:rPr>
          <w:rFonts w:ascii="Univia Pro Medium" w:hAnsi="Univia Pro Medium"/>
          <w:spacing w:val="-25"/>
        </w:rPr>
        <w:t xml:space="preserve"> </w:t>
      </w:r>
      <w:r w:rsidRPr="00103835">
        <w:rPr>
          <w:rFonts w:ascii="Univia Pro Medium" w:hAnsi="Univia Pro Medium"/>
        </w:rPr>
        <w:t>pisemnego wniosku zainteresowanej redakcji wysłanego na adres e-mail:</w:t>
      </w:r>
      <w:hyperlink r:id="rId6">
        <w:r w:rsidRPr="00103835">
          <w:rPr>
            <w:rFonts w:ascii="Univia Pro Medium" w:hAnsi="Univia Pro Medium"/>
            <w:color w:val="0000FF"/>
            <w:u w:val="single" w:color="0000FF"/>
          </w:rPr>
          <w:t xml:space="preserve"> media@speedwayevents.pl</w:t>
        </w:r>
        <w:r w:rsidRPr="00103835">
          <w:rPr>
            <w:rFonts w:ascii="Univia Pro Medium" w:hAnsi="Univia Pro Medium"/>
            <w:color w:val="0000FF"/>
          </w:rPr>
          <w:t xml:space="preserve"> </w:t>
        </w:r>
      </w:hyperlink>
      <w:r w:rsidRPr="00103835">
        <w:rPr>
          <w:rFonts w:ascii="Univia Pro Medium" w:hAnsi="Univia Pro Medium"/>
        </w:rPr>
        <w:t>(dziennik, czasopismo lub portal internetowy musi być zarejestrowany w rejestrze sądowym dzienników i czasopism zgodnie z orzeczeniem</w:t>
      </w:r>
      <w:r w:rsidRPr="00103835">
        <w:rPr>
          <w:rFonts w:ascii="Univia Pro Medium" w:hAnsi="Univia Pro Medium"/>
          <w:spacing w:val="-4"/>
        </w:rPr>
        <w:t xml:space="preserve"> </w:t>
      </w:r>
      <w:r w:rsidRPr="00103835">
        <w:rPr>
          <w:rFonts w:ascii="Univia Pro Medium" w:hAnsi="Univia Pro Medium"/>
        </w:rPr>
        <w:t>SN),</w:t>
      </w:r>
    </w:p>
    <w:p w:rsidR="0019585A" w:rsidRPr="00103835" w:rsidRDefault="0019585A">
      <w:pPr>
        <w:pStyle w:val="Tekstpodstawowy"/>
        <w:rPr>
          <w:rFonts w:ascii="Univia Pro Medium" w:hAnsi="Univia Pro Medium"/>
          <w:sz w:val="23"/>
        </w:rPr>
      </w:pPr>
    </w:p>
    <w:p w:rsidR="0019585A" w:rsidRPr="00103835" w:rsidRDefault="005261F5">
      <w:pPr>
        <w:pStyle w:val="Akapitzlist"/>
        <w:numPr>
          <w:ilvl w:val="0"/>
          <w:numId w:val="2"/>
        </w:numPr>
        <w:tabs>
          <w:tab w:val="left" w:pos="539"/>
        </w:tabs>
        <w:spacing w:before="1"/>
        <w:ind w:right="393" w:hanging="5"/>
        <w:rPr>
          <w:rFonts w:ascii="Univia Pro Medium" w:hAnsi="Univia Pro Medium"/>
        </w:rPr>
      </w:pPr>
      <w:r w:rsidRPr="00103835">
        <w:rPr>
          <w:rFonts w:ascii="Univia Pro Medium" w:hAnsi="Univia Pro Medium"/>
        </w:rPr>
        <w:t>podmiot występujący o akredytację podejmuje zobowiązanie do używania w sprawozdaniu i relacji z zawodów marki SpeedwayEvents.pl oficjalnej nazwy zawodów, pełnych nazw drużyn wraz z nazwami ich sponsorów</w:t>
      </w:r>
      <w:r w:rsidRPr="00103835">
        <w:rPr>
          <w:rFonts w:ascii="Univia Pro Medium" w:hAnsi="Univia Pro Medium"/>
          <w:spacing w:val="-19"/>
        </w:rPr>
        <w:t xml:space="preserve"> </w:t>
      </w:r>
      <w:r w:rsidRPr="00103835">
        <w:rPr>
          <w:rFonts w:ascii="Univia Pro Medium" w:hAnsi="Univia Pro Medium"/>
        </w:rPr>
        <w:t>tytularnych,</w:t>
      </w:r>
    </w:p>
    <w:p w:rsidR="0019585A" w:rsidRPr="00103835" w:rsidRDefault="0019585A">
      <w:pPr>
        <w:pStyle w:val="Tekstpodstawowy"/>
        <w:spacing w:before="11"/>
        <w:rPr>
          <w:rFonts w:ascii="Univia Pro Medium" w:hAnsi="Univia Pro Medium"/>
        </w:rPr>
      </w:pPr>
    </w:p>
    <w:p w:rsidR="0019585A" w:rsidRPr="00103835" w:rsidRDefault="005261F5">
      <w:pPr>
        <w:pStyle w:val="Akapitzlist"/>
        <w:numPr>
          <w:ilvl w:val="0"/>
          <w:numId w:val="2"/>
        </w:numPr>
        <w:tabs>
          <w:tab w:val="left" w:pos="539"/>
        </w:tabs>
        <w:ind w:right="702" w:hanging="5"/>
        <w:rPr>
          <w:rFonts w:ascii="Univia Pro Medium" w:hAnsi="Univia Pro Medium"/>
        </w:rPr>
      </w:pPr>
      <w:r w:rsidRPr="00103835">
        <w:rPr>
          <w:rFonts w:ascii="Univia Pro Medium" w:hAnsi="Univia Pro Medium"/>
        </w:rPr>
        <w:t>wniosek o akredytację musi być podpisany przez osobę/y uprawnioną/</w:t>
      </w:r>
      <w:proofErr w:type="spellStart"/>
      <w:r w:rsidRPr="00103835">
        <w:rPr>
          <w:rFonts w:ascii="Univia Pro Medium" w:hAnsi="Univia Pro Medium"/>
        </w:rPr>
        <w:t>ne</w:t>
      </w:r>
      <w:proofErr w:type="spellEnd"/>
      <w:r w:rsidRPr="00103835">
        <w:rPr>
          <w:rFonts w:ascii="Univia Pro Medium" w:hAnsi="Univia Pro Medium"/>
        </w:rPr>
        <w:t xml:space="preserve"> do reprezentacji podmiotu składającego</w:t>
      </w:r>
      <w:r w:rsidRPr="00103835">
        <w:rPr>
          <w:rFonts w:ascii="Univia Pro Medium" w:hAnsi="Univia Pro Medium"/>
          <w:spacing w:val="-8"/>
        </w:rPr>
        <w:t xml:space="preserve"> </w:t>
      </w:r>
      <w:r w:rsidRPr="00103835">
        <w:rPr>
          <w:rFonts w:ascii="Univia Pro Medium" w:hAnsi="Univia Pro Medium"/>
        </w:rPr>
        <w:t>wniosek,</w:t>
      </w:r>
    </w:p>
    <w:p w:rsidR="0019585A" w:rsidRPr="00103835" w:rsidRDefault="0019585A">
      <w:pPr>
        <w:pStyle w:val="Tekstpodstawowy"/>
        <w:spacing w:before="11"/>
        <w:rPr>
          <w:rFonts w:ascii="Univia Pro Medium" w:hAnsi="Univia Pro Medium"/>
        </w:rPr>
      </w:pPr>
    </w:p>
    <w:p w:rsidR="0019585A" w:rsidRPr="00103835" w:rsidRDefault="005261F5">
      <w:pPr>
        <w:pStyle w:val="Akapitzlist"/>
        <w:numPr>
          <w:ilvl w:val="0"/>
          <w:numId w:val="2"/>
        </w:numPr>
        <w:tabs>
          <w:tab w:val="left" w:pos="539"/>
        </w:tabs>
        <w:spacing w:line="267" w:lineRule="exact"/>
        <w:ind w:hanging="5"/>
        <w:rPr>
          <w:rFonts w:ascii="Univia Pro Medium" w:hAnsi="Univia Pro Medium"/>
        </w:rPr>
      </w:pPr>
      <w:r w:rsidRPr="00103835">
        <w:rPr>
          <w:rFonts w:ascii="Univia Pro Medium" w:hAnsi="Univia Pro Medium"/>
        </w:rPr>
        <w:t>akredytacja będzie cofnięta w przypadku niewykonywania</w:t>
      </w:r>
      <w:r w:rsidRPr="00103835">
        <w:rPr>
          <w:rFonts w:ascii="Univia Pro Medium" w:hAnsi="Univia Pro Medium"/>
          <w:spacing w:val="-9"/>
        </w:rPr>
        <w:t xml:space="preserve"> </w:t>
      </w:r>
      <w:r w:rsidRPr="00103835">
        <w:rPr>
          <w:rFonts w:ascii="Univia Pro Medium" w:hAnsi="Univia Pro Medium"/>
        </w:rPr>
        <w:t>przez</w:t>
      </w:r>
    </w:p>
    <w:p w:rsidR="0019585A" w:rsidRPr="00103835" w:rsidRDefault="005261F5">
      <w:pPr>
        <w:pStyle w:val="Tekstpodstawowy"/>
        <w:spacing w:line="267" w:lineRule="exact"/>
        <w:ind w:left="221"/>
        <w:rPr>
          <w:rFonts w:ascii="Univia Pro Medium" w:hAnsi="Univia Pro Medium"/>
        </w:rPr>
      </w:pPr>
      <w:r w:rsidRPr="00103835">
        <w:rPr>
          <w:rFonts w:ascii="Univia Pro Medium" w:hAnsi="Univia Pro Medium"/>
        </w:rPr>
        <w:t>podmiot posiadający akredytację zobowiązania o którym mowa w pkt 2 i 3,</w:t>
      </w:r>
    </w:p>
    <w:p w:rsidR="0019585A" w:rsidRPr="00103835" w:rsidRDefault="0019585A">
      <w:pPr>
        <w:pStyle w:val="Tekstpodstawowy"/>
        <w:spacing w:before="8"/>
        <w:rPr>
          <w:rFonts w:ascii="Univia Pro Medium" w:hAnsi="Univia Pro Medium"/>
        </w:rPr>
      </w:pPr>
    </w:p>
    <w:p w:rsidR="0019585A" w:rsidRPr="00103835" w:rsidRDefault="005261F5">
      <w:pPr>
        <w:pStyle w:val="Akapitzlist"/>
        <w:numPr>
          <w:ilvl w:val="0"/>
          <w:numId w:val="2"/>
        </w:numPr>
        <w:tabs>
          <w:tab w:val="left" w:pos="541"/>
        </w:tabs>
        <w:ind w:left="540" w:hanging="324"/>
        <w:rPr>
          <w:rFonts w:ascii="Univia Pro Medium" w:hAnsi="Univia Pro Medium"/>
        </w:rPr>
      </w:pPr>
      <w:r w:rsidRPr="00103835">
        <w:rPr>
          <w:rFonts w:ascii="Univia Pro Medium" w:hAnsi="Univia Pro Medium"/>
        </w:rPr>
        <w:t>akredytacja może być udzielona wyłącznie osobie</w:t>
      </w:r>
      <w:r w:rsidRPr="00103835">
        <w:rPr>
          <w:rFonts w:ascii="Univia Pro Medium" w:hAnsi="Univia Pro Medium"/>
          <w:spacing w:val="-7"/>
        </w:rPr>
        <w:t xml:space="preserve"> </w:t>
      </w:r>
      <w:r w:rsidRPr="00103835">
        <w:rPr>
          <w:rFonts w:ascii="Univia Pro Medium" w:hAnsi="Univia Pro Medium"/>
        </w:rPr>
        <w:t>pełnoletniej,</w:t>
      </w:r>
    </w:p>
    <w:p w:rsidR="0019585A" w:rsidRPr="00103835" w:rsidRDefault="0019585A">
      <w:pPr>
        <w:pStyle w:val="Tekstpodstawowy"/>
        <w:rPr>
          <w:rFonts w:ascii="Univia Pro Medium" w:hAnsi="Univia Pro Medium"/>
          <w:sz w:val="23"/>
        </w:rPr>
      </w:pPr>
    </w:p>
    <w:p w:rsidR="0019585A" w:rsidRPr="00103835" w:rsidRDefault="005261F5">
      <w:pPr>
        <w:pStyle w:val="Akapitzlist"/>
        <w:numPr>
          <w:ilvl w:val="0"/>
          <w:numId w:val="2"/>
        </w:numPr>
        <w:tabs>
          <w:tab w:val="left" w:pos="539"/>
        </w:tabs>
        <w:ind w:right="615" w:hanging="5"/>
        <w:rPr>
          <w:rFonts w:ascii="Univia Pro Medium" w:hAnsi="Univia Pro Medium"/>
        </w:rPr>
      </w:pPr>
      <w:r w:rsidRPr="00103835">
        <w:rPr>
          <w:rFonts w:ascii="Univia Pro Medium" w:hAnsi="Univia Pro Medium"/>
        </w:rPr>
        <w:t>akredytacja foto udzielona fotoreporterowi na wniosek konkretnego dziennika, czasopisma lub portalu internetowego uprawnia do wykorzystania wykonanych zdjęć w celach</w:t>
      </w:r>
      <w:r w:rsidRPr="00103835">
        <w:rPr>
          <w:rFonts w:ascii="Univia Pro Medium" w:hAnsi="Univia Pro Medium"/>
          <w:spacing w:val="-3"/>
        </w:rPr>
        <w:t xml:space="preserve"> </w:t>
      </w:r>
      <w:r w:rsidRPr="00103835">
        <w:rPr>
          <w:rFonts w:ascii="Univia Pro Medium" w:hAnsi="Univia Pro Medium"/>
        </w:rPr>
        <w:t>informacyjnych,</w:t>
      </w:r>
    </w:p>
    <w:p w:rsidR="0019585A" w:rsidRPr="00103835" w:rsidRDefault="0019585A">
      <w:pPr>
        <w:pStyle w:val="Tekstpodstawowy"/>
        <w:spacing w:before="3"/>
        <w:rPr>
          <w:rFonts w:ascii="Univia Pro Medium" w:hAnsi="Univia Pro Medium"/>
          <w:sz w:val="23"/>
        </w:rPr>
      </w:pPr>
    </w:p>
    <w:p w:rsidR="0019585A" w:rsidRPr="00103835" w:rsidRDefault="005261F5">
      <w:pPr>
        <w:pStyle w:val="Akapitzlist"/>
        <w:numPr>
          <w:ilvl w:val="0"/>
          <w:numId w:val="2"/>
        </w:numPr>
        <w:tabs>
          <w:tab w:val="left" w:pos="539"/>
        </w:tabs>
        <w:spacing w:line="237" w:lineRule="auto"/>
        <w:ind w:right="1751" w:hanging="5"/>
        <w:rPr>
          <w:rFonts w:ascii="Univia Pro Medium" w:hAnsi="Univia Pro Medium"/>
        </w:rPr>
      </w:pPr>
      <w:r w:rsidRPr="00103835">
        <w:rPr>
          <w:rFonts w:ascii="Univia Pro Medium" w:hAnsi="Univia Pro Medium"/>
        </w:rPr>
        <w:t>osoby, którym zostanie udzielona akredytacja foto powinny</w:t>
      </w:r>
      <w:r w:rsidRPr="00103835">
        <w:rPr>
          <w:rFonts w:ascii="Univia Pro Medium" w:hAnsi="Univia Pro Medium"/>
          <w:spacing w:val="-21"/>
        </w:rPr>
        <w:t xml:space="preserve"> </w:t>
      </w:r>
      <w:r w:rsidRPr="00103835">
        <w:rPr>
          <w:rFonts w:ascii="Univia Pro Medium" w:hAnsi="Univia Pro Medium"/>
        </w:rPr>
        <w:t>być ubezpieczone od</w:t>
      </w:r>
      <w:r w:rsidRPr="00103835">
        <w:rPr>
          <w:rFonts w:ascii="Univia Pro Medium" w:hAnsi="Univia Pro Medium"/>
          <w:spacing w:val="-3"/>
        </w:rPr>
        <w:t xml:space="preserve"> </w:t>
      </w:r>
      <w:r w:rsidRPr="00103835">
        <w:rPr>
          <w:rFonts w:ascii="Univia Pro Medium" w:hAnsi="Univia Pro Medium"/>
        </w:rPr>
        <w:t>NNW,</w:t>
      </w:r>
    </w:p>
    <w:p w:rsidR="0019585A" w:rsidRPr="00103835" w:rsidRDefault="0019585A">
      <w:pPr>
        <w:pStyle w:val="Tekstpodstawowy"/>
        <w:spacing w:before="7"/>
        <w:rPr>
          <w:rFonts w:ascii="Univia Pro Medium" w:hAnsi="Univia Pro Medium"/>
          <w:sz w:val="23"/>
        </w:rPr>
      </w:pPr>
    </w:p>
    <w:p w:rsidR="0019585A" w:rsidRPr="00103835" w:rsidRDefault="005261F5">
      <w:pPr>
        <w:pStyle w:val="Akapitzlist"/>
        <w:numPr>
          <w:ilvl w:val="0"/>
          <w:numId w:val="2"/>
        </w:numPr>
        <w:tabs>
          <w:tab w:val="left" w:pos="539"/>
        </w:tabs>
        <w:spacing w:before="1" w:line="237" w:lineRule="auto"/>
        <w:ind w:right="398" w:hanging="5"/>
        <w:rPr>
          <w:rFonts w:ascii="Univia Pro Medium" w:hAnsi="Univia Pro Medium"/>
        </w:rPr>
      </w:pPr>
      <w:r w:rsidRPr="00103835">
        <w:rPr>
          <w:rFonts w:ascii="Univia Pro Medium" w:hAnsi="Univia Pro Medium"/>
        </w:rPr>
        <w:t>akredytacja może być niewydana lub cofnięta w każdym czasie bez podania przyczyny,</w:t>
      </w:r>
    </w:p>
    <w:p w:rsidR="0019585A" w:rsidRPr="00103835" w:rsidRDefault="0019585A">
      <w:pPr>
        <w:pStyle w:val="Tekstpodstawowy"/>
        <w:spacing w:before="7"/>
        <w:rPr>
          <w:rFonts w:ascii="Univia Pro Medium" w:hAnsi="Univia Pro Medium"/>
          <w:sz w:val="23"/>
        </w:rPr>
      </w:pPr>
    </w:p>
    <w:p w:rsidR="0019585A" w:rsidRPr="00D54C1A" w:rsidRDefault="005261F5">
      <w:pPr>
        <w:pStyle w:val="Akapitzlist"/>
        <w:numPr>
          <w:ilvl w:val="0"/>
          <w:numId w:val="2"/>
        </w:numPr>
        <w:tabs>
          <w:tab w:val="left" w:pos="539"/>
        </w:tabs>
        <w:spacing w:line="259" w:lineRule="auto"/>
        <w:ind w:right="489" w:hanging="5"/>
        <w:rPr>
          <w:rFonts w:ascii="Univia Pro Medium" w:hAnsi="Univia Pro Medium"/>
        </w:rPr>
      </w:pPr>
      <w:r w:rsidRPr="00D54C1A">
        <w:rPr>
          <w:rFonts w:ascii="Univia Pro Medium" w:hAnsi="Univia Pro Medium"/>
        </w:rPr>
        <w:t>otrzymujący akredytację zobowiązuje się przestrzegać norm bezpieczeństwa i stosować się do postanowień regulaminu dostępnego na</w:t>
      </w:r>
      <w:r w:rsidRPr="00D54C1A">
        <w:rPr>
          <w:rFonts w:ascii="Univia Pro Medium" w:hAnsi="Univia Pro Medium"/>
          <w:spacing w:val="-32"/>
        </w:rPr>
        <w:t xml:space="preserve"> </w:t>
      </w:r>
      <w:hyperlink r:id="rId7">
        <w:r w:rsidRPr="00D54C1A">
          <w:rPr>
            <w:rFonts w:ascii="Univia Pro Medium" w:hAnsi="Univia Pro Medium"/>
          </w:rPr>
          <w:t>www.speedwayevents.pl</w:t>
        </w:r>
      </w:hyperlink>
    </w:p>
    <w:p w:rsidR="0019585A" w:rsidRPr="00103835" w:rsidRDefault="0019585A">
      <w:pPr>
        <w:pStyle w:val="Tekstpodstawowy"/>
        <w:spacing w:before="2"/>
        <w:rPr>
          <w:rFonts w:ascii="Univia Pro Medium" w:hAnsi="Univia Pro Medium"/>
          <w:sz w:val="21"/>
        </w:rPr>
      </w:pPr>
    </w:p>
    <w:p w:rsidR="0019585A" w:rsidRPr="00103835" w:rsidRDefault="005261F5">
      <w:pPr>
        <w:pStyle w:val="Nagwek1"/>
        <w:spacing w:line="267" w:lineRule="exact"/>
        <w:rPr>
          <w:rFonts w:ascii="Univia Pro Medium" w:hAnsi="Univia Pro Medium"/>
        </w:rPr>
      </w:pPr>
      <w:r w:rsidRPr="00103835">
        <w:rPr>
          <w:rFonts w:ascii="Univia Pro Medium" w:hAnsi="Univia Pro Medium"/>
        </w:rPr>
        <w:t>Potwierdzam prawidłowość podanych danych oraz przyjmuję do</w:t>
      </w:r>
    </w:p>
    <w:p w:rsidR="0019585A" w:rsidRPr="00103835" w:rsidRDefault="005261F5">
      <w:pPr>
        <w:ind w:left="221" w:right="142"/>
        <w:rPr>
          <w:rFonts w:ascii="Univia Pro Medium" w:hAnsi="Univia Pro Medium"/>
          <w:b/>
        </w:rPr>
      </w:pPr>
      <w:r w:rsidRPr="00103835">
        <w:rPr>
          <w:rFonts w:ascii="Univia Pro Medium" w:hAnsi="Univia Pro Medium"/>
          <w:b/>
        </w:rPr>
        <w:t>wiadomości i akceptuję zasady przyznania akredytacji oraz zobowiązuję się do ich respektowania i wykonywania.</w:t>
      </w:r>
    </w:p>
    <w:p w:rsidR="0019585A" w:rsidRPr="00103835" w:rsidRDefault="0019585A">
      <w:pPr>
        <w:pStyle w:val="Tekstpodstawowy"/>
        <w:spacing w:before="1"/>
        <w:rPr>
          <w:rFonts w:ascii="Univia Pro Medium" w:hAnsi="Univia Pro Medium"/>
          <w:b/>
          <w:sz w:val="23"/>
        </w:rPr>
      </w:pPr>
    </w:p>
    <w:p w:rsidR="0019585A" w:rsidRPr="00103835" w:rsidRDefault="005261F5">
      <w:pPr>
        <w:ind w:left="221"/>
        <w:rPr>
          <w:rFonts w:ascii="Univia Pro Medium" w:hAnsi="Univia Pro Medium"/>
          <w:b/>
        </w:rPr>
      </w:pPr>
      <w:r w:rsidRPr="00103835">
        <w:rPr>
          <w:rFonts w:ascii="Univia Pro Medium" w:hAnsi="Univia Pro Medium"/>
          <w:b/>
        </w:rPr>
        <w:t>Akre</w:t>
      </w:r>
      <w:r w:rsidR="007E700D">
        <w:rPr>
          <w:rFonts w:ascii="Univia Pro Medium" w:hAnsi="Univia Pro Medium"/>
          <w:b/>
        </w:rPr>
        <w:t>dytować można się</w:t>
      </w:r>
      <w:r w:rsidR="00AE1DBC">
        <w:rPr>
          <w:rFonts w:ascii="Univia Pro Medium" w:hAnsi="Univia Pro Medium"/>
          <w:b/>
        </w:rPr>
        <w:t xml:space="preserve"> w dniach od 02.09.2019 r. do 11</w:t>
      </w:r>
      <w:r w:rsidR="007E700D">
        <w:rPr>
          <w:rFonts w:ascii="Univia Pro Medium" w:hAnsi="Univia Pro Medium"/>
          <w:b/>
        </w:rPr>
        <w:t>.09</w:t>
      </w:r>
      <w:r w:rsidRPr="00103835">
        <w:rPr>
          <w:rFonts w:ascii="Univia Pro Medium" w:hAnsi="Univia Pro Medium"/>
          <w:b/>
        </w:rPr>
        <w:t>.2019 r.</w:t>
      </w:r>
    </w:p>
    <w:p w:rsidR="0019585A" w:rsidRPr="00103835" w:rsidRDefault="0019585A">
      <w:pPr>
        <w:pStyle w:val="Tekstpodstawowy"/>
        <w:rPr>
          <w:rFonts w:ascii="Univia Pro Medium" w:hAnsi="Univia Pro Medium"/>
          <w:b/>
          <w:sz w:val="26"/>
        </w:rPr>
      </w:pPr>
    </w:p>
    <w:p w:rsidR="0019585A" w:rsidRPr="00103835" w:rsidRDefault="0019585A">
      <w:pPr>
        <w:pStyle w:val="Tekstpodstawowy"/>
        <w:rPr>
          <w:rFonts w:ascii="Univia Pro Medium" w:hAnsi="Univia Pro Medium"/>
          <w:b/>
          <w:sz w:val="26"/>
        </w:rPr>
      </w:pPr>
    </w:p>
    <w:p w:rsidR="0019585A" w:rsidRPr="00103835" w:rsidRDefault="0019585A">
      <w:pPr>
        <w:pStyle w:val="Tekstpodstawowy"/>
        <w:rPr>
          <w:rFonts w:ascii="Univia Pro Medium" w:hAnsi="Univia Pro Medium"/>
          <w:b/>
          <w:sz w:val="26"/>
        </w:rPr>
      </w:pPr>
    </w:p>
    <w:p w:rsidR="0019585A" w:rsidRPr="00103835" w:rsidRDefault="0019585A">
      <w:pPr>
        <w:pStyle w:val="Tekstpodstawowy"/>
        <w:spacing w:before="5"/>
        <w:rPr>
          <w:rFonts w:ascii="Univia Pro Medium" w:hAnsi="Univia Pro Medium"/>
          <w:b/>
          <w:sz w:val="35"/>
        </w:rPr>
      </w:pPr>
    </w:p>
    <w:p w:rsidR="00103835" w:rsidRDefault="005261F5" w:rsidP="00103835">
      <w:pPr>
        <w:tabs>
          <w:tab w:val="left" w:pos="4460"/>
          <w:tab w:val="left" w:pos="5180"/>
        </w:tabs>
        <w:spacing w:line="381" w:lineRule="auto"/>
        <w:ind w:left="720" w:right="261"/>
        <w:rPr>
          <w:rFonts w:ascii="Univia Pro Medium" w:hAnsi="Univia Pro Medium"/>
          <w:w w:val="70"/>
        </w:rPr>
      </w:pPr>
      <w:r>
        <w:rPr>
          <w:rFonts w:ascii="Univia Pro Medium" w:hAnsi="Univia Pro Medium"/>
          <w:w w:val="70"/>
        </w:rPr>
        <w:t>……………………………………………………………….                                                           …………………………………………………………………</w:t>
      </w:r>
    </w:p>
    <w:p w:rsidR="005261F5" w:rsidRDefault="00103835" w:rsidP="00103835">
      <w:pPr>
        <w:tabs>
          <w:tab w:val="left" w:pos="4460"/>
          <w:tab w:val="left" w:pos="5180"/>
        </w:tabs>
        <w:spacing w:line="381" w:lineRule="auto"/>
        <w:ind w:left="720" w:right="261"/>
        <w:rPr>
          <w:rFonts w:ascii="Univia Pro Medium" w:hAnsi="Univia Pro Medium"/>
          <w:w w:val="70"/>
        </w:rPr>
      </w:pPr>
      <w:r>
        <w:rPr>
          <w:rFonts w:ascii="Univia Pro Medium" w:hAnsi="Univia Pro Medium"/>
          <w:w w:val="70"/>
        </w:rPr>
        <w:t>Data i podpis osoby akredytowane</w:t>
      </w:r>
      <w:r w:rsidR="005261F5">
        <w:rPr>
          <w:rFonts w:ascii="Univia Pro Medium" w:hAnsi="Univia Pro Medium"/>
          <w:w w:val="70"/>
        </w:rPr>
        <w:t>j</w:t>
      </w:r>
      <w:r>
        <w:rPr>
          <w:rFonts w:ascii="Univia Pro Medium" w:hAnsi="Univia Pro Medium"/>
          <w:w w:val="70"/>
        </w:rPr>
        <w:t xml:space="preserve"> </w:t>
      </w:r>
      <w:r w:rsidR="005261F5">
        <w:rPr>
          <w:rFonts w:ascii="Univia Pro Medium" w:hAnsi="Univia Pro Medium"/>
          <w:w w:val="70"/>
        </w:rPr>
        <w:tab/>
      </w:r>
      <w:r w:rsidR="005261F5">
        <w:rPr>
          <w:rFonts w:ascii="Univia Pro Medium" w:hAnsi="Univia Pro Medium"/>
          <w:w w:val="70"/>
        </w:rPr>
        <w:tab/>
      </w:r>
      <w:r>
        <w:rPr>
          <w:rFonts w:ascii="Univia Pro Medium" w:hAnsi="Univia Pro Medium"/>
          <w:w w:val="70"/>
        </w:rPr>
        <w:t xml:space="preserve">Data i podpis osoby upoważnionej </w:t>
      </w:r>
    </w:p>
    <w:p w:rsidR="00103835" w:rsidRDefault="005261F5" w:rsidP="00103835">
      <w:pPr>
        <w:tabs>
          <w:tab w:val="left" w:pos="4460"/>
          <w:tab w:val="left" w:pos="5180"/>
        </w:tabs>
        <w:spacing w:line="381" w:lineRule="auto"/>
        <w:ind w:left="720" w:right="261"/>
        <w:rPr>
          <w:rFonts w:ascii="Univia Pro Medium" w:hAnsi="Univia Pro Medium"/>
          <w:w w:val="70"/>
        </w:rPr>
      </w:pPr>
      <w:r>
        <w:rPr>
          <w:rFonts w:ascii="Univia Pro Medium" w:hAnsi="Univia Pro Medium"/>
          <w:w w:val="70"/>
        </w:rPr>
        <w:tab/>
      </w:r>
      <w:r>
        <w:rPr>
          <w:rFonts w:ascii="Univia Pro Medium" w:hAnsi="Univia Pro Medium"/>
          <w:w w:val="70"/>
        </w:rPr>
        <w:tab/>
        <w:t>do reprezentowania</w:t>
      </w:r>
      <w:r w:rsidR="00103835">
        <w:rPr>
          <w:rFonts w:ascii="Univia Pro Medium" w:hAnsi="Univia Pro Medium"/>
          <w:w w:val="70"/>
        </w:rPr>
        <w:t xml:space="preserve"> wnioskodawcy</w:t>
      </w:r>
    </w:p>
    <w:p w:rsidR="005261F5" w:rsidRDefault="005261F5" w:rsidP="00103835">
      <w:pPr>
        <w:tabs>
          <w:tab w:val="left" w:pos="4460"/>
          <w:tab w:val="left" w:pos="5180"/>
        </w:tabs>
        <w:spacing w:line="381" w:lineRule="auto"/>
        <w:ind w:left="720" w:right="261"/>
        <w:rPr>
          <w:rFonts w:ascii="Univia Pro Medium" w:hAnsi="Univia Pro Medium"/>
          <w:w w:val="70"/>
        </w:rPr>
      </w:pPr>
    </w:p>
    <w:p w:rsidR="00103835" w:rsidRPr="00103835" w:rsidRDefault="00103835" w:rsidP="00103835">
      <w:pPr>
        <w:tabs>
          <w:tab w:val="left" w:pos="4460"/>
          <w:tab w:val="left" w:pos="5180"/>
        </w:tabs>
        <w:spacing w:line="381" w:lineRule="auto"/>
        <w:ind w:left="720" w:right="261"/>
        <w:rPr>
          <w:rFonts w:ascii="Univia Pro Medium" w:hAnsi="Univia Pro Medium"/>
          <w:sz w:val="21"/>
        </w:rPr>
      </w:pPr>
    </w:p>
    <w:p w:rsidR="0019585A" w:rsidRPr="00103835" w:rsidRDefault="005261F5" w:rsidP="00103835">
      <w:pPr>
        <w:tabs>
          <w:tab w:val="left" w:pos="4460"/>
          <w:tab w:val="left" w:pos="5180"/>
        </w:tabs>
        <w:spacing w:line="381" w:lineRule="auto"/>
        <w:ind w:left="221" w:right="261"/>
        <w:jc w:val="right"/>
        <w:rPr>
          <w:rFonts w:ascii="Univia Pro Medium" w:hAnsi="Univia Pro Medium"/>
          <w:sz w:val="21"/>
        </w:rPr>
      </w:pPr>
      <w:r w:rsidRPr="00103835">
        <w:rPr>
          <w:rFonts w:ascii="Univia Pro Medium" w:hAnsi="Univia Pro Medium"/>
        </w:rPr>
        <w:t xml:space="preserve"> </w:t>
      </w:r>
    </w:p>
    <w:p w:rsidR="0019585A" w:rsidRPr="00103835" w:rsidRDefault="0019585A">
      <w:pPr>
        <w:spacing w:line="381" w:lineRule="auto"/>
        <w:rPr>
          <w:rFonts w:ascii="Univia Pro Medium" w:hAnsi="Univia Pro Medium"/>
        </w:rPr>
        <w:sectPr w:rsidR="0019585A" w:rsidRPr="00103835">
          <w:pgSz w:w="11900" w:h="16840"/>
          <w:pgMar w:top="1580" w:right="1360" w:bottom="280" w:left="1200" w:header="708" w:footer="708" w:gutter="0"/>
          <w:cols w:space="708"/>
        </w:sectPr>
      </w:pPr>
    </w:p>
    <w:p w:rsidR="0019585A" w:rsidRPr="00103835" w:rsidRDefault="0019585A">
      <w:pPr>
        <w:pStyle w:val="Tekstpodstawowy"/>
        <w:spacing w:before="5"/>
        <w:rPr>
          <w:rFonts w:ascii="Univia Pro Medium" w:hAnsi="Univia Pro Medium"/>
          <w:sz w:val="9"/>
        </w:rPr>
      </w:pPr>
    </w:p>
    <w:p w:rsidR="0019585A" w:rsidRPr="00103835" w:rsidRDefault="005261F5">
      <w:pPr>
        <w:pStyle w:val="Tekstpodstawowy"/>
        <w:spacing w:before="101" w:line="360" w:lineRule="auto"/>
        <w:ind w:left="221" w:right="111"/>
        <w:rPr>
          <w:rFonts w:ascii="Univia Pro Medium" w:hAnsi="Univia Pro Medium"/>
        </w:rPr>
      </w:pPr>
      <w:r w:rsidRPr="00103835">
        <w:rPr>
          <w:rFonts w:ascii="Univia Pro Medium" w:hAnsi="Univia Pro Medium"/>
          <w:color w:val="202429"/>
        </w:rPr>
        <w:t>Niniejsza informacja stanowi wykonanie obowiązku określonego w art. 12 oraz 13 rozporządzenia Parlamentu Europejskiego i Rady (UE) 2016/679 z dnia 27 kwietnia 2016 r. w sprawie ochrony osób fizycznych w związku z przetwarzaniem danych osobowych i w sprawie swobodnego przepływu takich danych</w:t>
      </w:r>
      <w:r w:rsidRPr="00103835">
        <w:rPr>
          <w:rFonts w:ascii="Univia Pro Medium" w:hAnsi="Univia Pro Medium"/>
          <w:color w:val="202429"/>
          <w:spacing w:val="-13"/>
        </w:rPr>
        <w:t xml:space="preserve"> </w:t>
      </w:r>
      <w:r w:rsidRPr="00103835">
        <w:rPr>
          <w:rFonts w:ascii="Univia Pro Medium" w:hAnsi="Univia Pro Medium"/>
          <w:color w:val="202429"/>
        </w:rPr>
        <w:t>oraz</w:t>
      </w:r>
    </w:p>
    <w:p w:rsidR="0019585A" w:rsidRPr="00103835" w:rsidRDefault="005261F5">
      <w:pPr>
        <w:pStyle w:val="Tekstpodstawowy"/>
        <w:spacing w:line="262" w:lineRule="exact"/>
        <w:ind w:left="221"/>
        <w:rPr>
          <w:rFonts w:ascii="Univia Pro Medium" w:hAnsi="Univia Pro Medium"/>
        </w:rPr>
      </w:pPr>
      <w:r w:rsidRPr="00103835">
        <w:rPr>
          <w:rFonts w:ascii="Univia Pro Medium" w:hAnsi="Univia Pro Medium"/>
          <w:color w:val="202429"/>
        </w:rPr>
        <w:t>uchylenia dyrektywy 95/46/WE, zwanego dalej „RODO”.</w:t>
      </w:r>
    </w:p>
    <w:p w:rsidR="0019585A" w:rsidRPr="00103835" w:rsidRDefault="0019585A">
      <w:pPr>
        <w:pStyle w:val="Tekstpodstawowy"/>
        <w:spacing w:before="4"/>
        <w:rPr>
          <w:rFonts w:ascii="Univia Pro Medium" w:hAnsi="Univia Pro Medium"/>
          <w:sz w:val="34"/>
        </w:rPr>
      </w:pPr>
    </w:p>
    <w:p w:rsidR="0019585A" w:rsidRPr="00103835" w:rsidRDefault="005261F5">
      <w:pPr>
        <w:pStyle w:val="Akapitzlist"/>
        <w:numPr>
          <w:ilvl w:val="0"/>
          <w:numId w:val="1"/>
        </w:numPr>
        <w:tabs>
          <w:tab w:val="left" w:pos="536"/>
        </w:tabs>
        <w:spacing w:line="267" w:lineRule="exact"/>
        <w:ind w:hanging="5"/>
        <w:rPr>
          <w:rFonts w:ascii="Univia Pro Medium" w:hAnsi="Univia Pro Medium"/>
          <w:color w:val="202429"/>
        </w:rPr>
      </w:pPr>
      <w:r w:rsidRPr="00103835">
        <w:rPr>
          <w:rFonts w:ascii="Univia Pro Medium" w:hAnsi="Univia Pro Medium"/>
          <w:color w:val="202429"/>
        </w:rPr>
        <w:t>Administratorem, w rozumieniu art. 4 pkt 7 RODO, Pani/Pana</w:t>
      </w:r>
      <w:r w:rsidRPr="00103835">
        <w:rPr>
          <w:rFonts w:ascii="Univia Pro Medium" w:hAnsi="Univia Pro Medium"/>
          <w:color w:val="202429"/>
          <w:spacing w:val="-13"/>
        </w:rPr>
        <w:t xml:space="preserve"> </w:t>
      </w:r>
      <w:r w:rsidRPr="00103835">
        <w:rPr>
          <w:rFonts w:ascii="Univia Pro Medium" w:hAnsi="Univia Pro Medium"/>
          <w:color w:val="202429"/>
        </w:rPr>
        <w:t>danych</w:t>
      </w:r>
    </w:p>
    <w:p w:rsidR="0019585A" w:rsidRPr="00103835" w:rsidRDefault="005261F5">
      <w:pPr>
        <w:pStyle w:val="Tekstpodstawowy"/>
        <w:ind w:left="221" w:right="673"/>
        <w:rPr>
          <w:rFonts w:ascii="Univia Pro Medium" w:hAnsi="Univia Pro Medium"/>
        </w:rPr>
      </w:pPr>
      <w:r w:rsidRPr="00103835">
        <w:rPr>
          <w:rFonts w:ascii="Univia Pro Medium" w:hAnsi="Univia Pro Medium"/>
          <w:color w:val="202429"/>
        </w:rPr>
        <w:t xml:space="preserve">osobowych jest </w:t>
      </w:r>
      <w:proofErr w:type="spellStart"/>
      <w:r w:rsidRPr="00103835">
        <w:rPr>
          <w:rFonts w:ascii="Univia Pro Medium" w:hAnsi="Univia Pro Medium"/>
          <w:color w:val="202429"/>
        </w:rPr>
        <w:t>KFsport</w:t>
      </w:r>
      <w:proofErr w:type="spellEnd"/>
      <w:r w:rsidRPr="00103835">
        <w:rPr>
          <w:rFonts w:ascii="Univia Pro Medium" w:hAnsi="Univia Pro Medium"/>
          <w:color w:val="202429"/>
        </w:rPr>
        <w:t xml:space="preserve"> Ż. Polna M. Polny S.C., al. Jana Pawła II 1d/86, 80- 462 Gdańsk.</w:t>
      </w:r>
    </w:p>
    <w:p w:rsidR="0019585A" w:rsidRPr="00103835" w:rsidRDefault="0019585A">
      <w:pPr>
        <w:pStyle w:val="Tekstpodstawowy"/>
        <w:spacing w:before="1"/>
        <w:rPr>
          <w:rFonts w:ascii="Univia Pro Medium" w:hAnsi="Univia Pro Medium"/>
          <w:sz w:val="23"/>
        </w:rPr>
      </w:pPr>
    </w:p>
    <w:p w:rsidR="0019585A" w:rsidRPr="00103835" w:rsidRDefault="005261F5">
      <w:pPr>
        <w:pStyle w:val="Akapitzlist"/>
        <w:numPr>
          <w:ilvl w:val="0"/>
          <w:numId w:val="1"/>
        </w:numPr>
        <w:tabs>
          <w:tab w:val="left" w:pos="539"/>
        </w:tabs>
        <w:spacing w:line="254" w:lineRule="auto"/>
        <w:ind w:right="656" w:hanging="5"/>
        <w:rPr>
          <w:rFonts w:ascii="Univia Pro Medium" w:hAnsi="Univia Pro Medium"/>
          <w:color w:val="202429"/>
          <w:sz w:val="21"/>
        </w:rPr>
      </w:pPr>
      <w:r w:rsidRPr="00103835">
        <w:rPr>
          <w:rFonts w:ascii="Univia Pro Medium" w:hAnsi="Univia Pro Medium"/>
          <w:color w:val="202429"/>
          <w:sz w:val="21"/>
        </w:rPr>
        <w:t>Dane są przetwarzane na podstawie art. 6 ust. 1 lit. c RODO, tj. gdy przetwarzanie jest niezbędne do wypełnienia obowiązku prawnego ciążącego na administratorze, w związku z ustawą z dnia 26 stycznia 1984 r. Prawo</w:t>
      </w:r>
      <w:r w:rsidRPr="00103835">
        <w:rPr>
          <w:rFonts w:ascii="Univia Pro Medium" w:hAnsi="Univia Pro Medium"/>
          <w:color w:val="202429"/>
          <w:spacing w:val="-33"/>
          <w:sz w:val="21"/>
        </w:rPr>
        <w:t xml:space="preserve"> </w:t>
      </w:r>
      <w:r w:rsidRPr="00103835">
        <w:rPr>
          <w:rFonts w:ascii="Univia Pro Medium" w:hAnsi="Univia Pro Medium"/>
          <w:color w:val="202429"/>
          <w:sz w:val="21"/>
        </w:rPr>
        <w:t>prasowe.</w:t>
      </w:r>
    </w:p>
    <w:p w:rsidR="0019585A" w:rsidRPr="00103835" w:rsidRDefault="0019585A">
      <w:pPr>
        <w:pStyle w:val="Tekstpodstawowy"/>
        <w:spacing w:before="1"/>
        <w:rPr>
          <w:rFonts w:ascii="Univia Pro Medium" w:hAnsi="Univia Pro Medium"/>
        </w:rPr>
      </w:pPr>
    </w:p>
    <w:p w:rsidR="0019585A" w:rsidRPr="00103835" w:rsidRDefault="005261F5">
      <w:pPr>
        <w:pStyle w:val="Akapitzlist"/>
        <w:numPr>
          <w:ilvl w:val="0"/>
          <w:numId w:val="1"/>
        </w:numPr>
        <w:tabs>
          <w:tab w:val="left" w:pos="539"/>
        </w:tabs>
        <w:spacing w:before="1"/>
        <w:ind w:right="1058" w:hanging="5"/>
        <w:rPr>
          <w:rFonts w:ascii="Univia Pro Medium" w:hAnsi="Univia Pro Medium"/>
          <w:color w:val="202429"/>
        </w:rPr>
      </w:pPr>
      <w:r w:rsidRPr="00103835">
        <w:rPr>
          <w:rFonts w:ascii="Univia Pro Medium" w:hAnsi="Univia Pro Medium"/>
          <w:color w:val="202429"/>
        </w:rPr>
        <w:t xml:space="preserve">Przekazanie danych jest konieczne do uzyskania akredytacji prasowej na wydarzenie organizowane przez </w:t>
      </w:r>
      <w:proofErr w:type="spellStart"/>
      <w:r w:rsidRPr="00103835">
        <w:rPr>
          <w:rFonts w:ascii="Univia Pro Medium" w:hAnsi="Univia Pro Medium"/>
          <w:color w:val="202429"/>
        </w:rPr>
        <w:t>KFsport</w:t>
      </w:r>
      <w:proofErr w:type="spellEnd"/>
      <w:r w:rsidRPr="00103835">
        <w:rPr>
          <w:rFonts w:ascii="Univia Pro Medium" w:hAnsi="Univia Pro Medium"/>
          <w:color w:val="202429"/>
        </w:rPr>
        <w:t xml:space="preserve"> S.C. z siedzibą w</w:t>
      </w:r>
      <w:r w:rsidRPr="00103835">
        <w:rPr>
          <w:rFonts w:ascii="Univia Pro Medium" w:hAnsi="Univia Pro Medium"/>
          <w:color w:val="202429"/>
          <w:spacing w:val="-16"/>
        </w:rPr>
        <w:t xml:space="preserve"> </w:t>
      </w:r>
      <w:r w:rsidRPr="00103835">
        <w:rPr>
          <w:rFonts w:ascii="Univia Pro Medium" w:hAnsi="Univia Pro Medium"/>
          <w:color w:val="202429"/>
        </w:rPr>
        <w:t>Gdańsku.</w:t>
      </w:r>
    </w:p>
    <w:p w:rsidR="0019585A" w:rsidRPr="00103835" w:rsidRDefault="0019585A">
      <w:pPr>
        <w:pStyle w:val="Tekstpodstawowy"/>
        <w:spacing w:before="11"/>
        <w:rPr>
          <w:rFonts w:ascii="Univia Pro Medium" w:hAnsi="Univia Pro Medium"/>
        </w:rPr>
      </w:pPr>
    </w:p>
    <w:p w:rsidR="0019585A" w:rsidRPr="00103835" w:rsidRDefault="005261F5">
      <w:pPr>
        <w:pStyle w:val="Akapitzlist"/>
        <w:numPr>
          <w:ilvl w:val="0"/>
          <w:numId w:val="1"/>
        </w:numPr>
        <w:tabs>
          <w:tab w:val="left" w:pos="539"/>
        </w:tabs>
        <w:ind w:right="1398" w:hanging="5"/>
        <w:rPr>
          <w:rFonts w:ascii="Univia Pro Medium" w:hAnsi="Univia Pro Medium"/>
          <w:color w:val="202429"/>
        </w:rPr>
      </w:pPr>
      <w:r w:rsidRPr="00103835">
        <w:rPr>
          <w:rFonts w:ascii="Univia Pro Medium" w:hAnsi="Univia Pro Medium"/>
          <w:color w:val="202429"/>
        </w:rPr>
        <w:t>Pani/Pana dane osobowe będą przetwarzane do czasu zakończenia wydarzenia, na które prowadzona jest</w:t>
      </w:r>
      <w:r w:rsidRPr="00103835">
        <w:rPr>
          <w:rFonts w:ascii="Univia Pro Medium" w:hAnsi="Univia Pro Medium"/>
          <w:color w:val="202429"/>
          <w:spacing w:val="-7"/>
        </w:rPr>
        <w:t xml:space="preserve"> </w:t>
      </w:r>
      <w:r w:rsidRPr="00103835">
        <w:rPr>
          <w:rFonts w:ascii="Univia Pro Medium" w:hAnsi="Univia Pro Medium"/>
          <w:color w:val="202429"/>
        </w:rPr>
        <w:t>akredytacja.</w:t>
      </w:r>
    </w:p>
    <w:p w:rsidR="0019585A" w:rsidRPr="00103835" w:rsidRDefault="0019585A">
      <w:pPr>
        <w:pStyle w:val="Tekstpodstawowy"/>
        <w:spacing w:before="11"/>
        <w:rPr>
          <w:rFonts w:ascii="Univia Pro Medium" w:hAnsi="Univia Pro Medium"/>
        </w:rPr>
      </w:pPr>
    </w:p>
    <w:p w:rsidR="0019585A" w:rsidRPr="00103835" w:rsidRDefault="005261F5">
      <w:pPr>
        <w:pStyle w:val="Akapitzlist"/>
        <w:numPr>
          <w:ilvl w:val="0"/>
          <w:numId w:val="1"/>
        </w:numPr>
        <w:tabs>
          <w:tab w:val="left" w:pos="539"/>
        </w:tabs>
        <w:spacing w:before="1"/>
        <w:ind w:right="515" w:hanging="5"/>
        <w:rPr>
          <w:rFonts w:ascii="Univia Pro Medium" w:hAnsi="Univia Pro Medium"/>
          <w:color w:val="202429"/>
        </w:rPr>
      </w:pPr>
      <w:r w:rsidRPr="00103835">
        <w:rPr>
          <w:rFonts w:ascii="Univia Pro Medium" w:hAnsi="Univia Pro Medium"/>
          <w:color w:val="202429"/>
        </w:rPr>
        <w:t xml:space="preserve">Dostęp do danych posiadają wyłącznie uprawnieni pracownicy </w:t>
      </w:r>
      <w:proofErr w:type="spellStart"/>
      <w:r w:rsidRPr="00103835">
        <w:rPr>
          <w:rFonts w:ascii="Univia Pro Medium" w:hAnsi="Univia Pro Medium"/>
          <w:color w:val="202429"/>
        </w:rPr>
        <w:t>Kfsport</w:t>
      </w:r>
      <w:proofErr w:type="spellEnd"/>
      <w:r w:rsidRPr="00103835">
        <w:rPr>
          <w:rFonts w:ascii="Univia Pro Medium" w:hAnsi="Univia Pro Medium"/>
          <w:color w:val="202429"/>
        </w:rPr>
        <w:t xml:space="preserve"> S.C. z siedzibą w Gdańsku. Dane mogą być udostępnione podmiotom trzecim, uprawnionym do tego na podstawie przepisów</w:t>
      </w:r>
      <w:r w:rsidRPr="00103835">
        <w:rPr>
          <w:rFonts w:ascii="Univia Pro Medium" w:hAnsi="Univia Pro Medium"/>
          <w:color w:val="202429"/>
          <w:spacing w:val="-8"/>
        </w:rPr>
        <w:t xml:space="preserve"> </w:t>
      </w:r>
      <w:r w:rsidRPr="00103835">
        <w:rPr>
          <w:rFonts w:ascii="Univia Pro Medium" w:hAnsi="Univia Pro Medium"/>
          <w:color w:val="202429"/>
        </w:rPr>
        <w:t>prawa.</w:t>
      </w:r>
    </w:p>
    <w:p w:rsidR="0019585A" w:rsidRPr="00103835" w:rsidRDefault="0019585A">
      <w:pPr>
        <w:pStyle w:val="Tekstpodstawowy"/>
        <w:rPr>
          <w:rFonts w:ascii="Univia Pro Medium" w:hAnsi="Univia Pro Medium"/>
          <w:sz w:val="23"/>
        </w:rPr>
      </w:pPr>
    </w:p>
    <w:p w:rsidR="0019585A" w:rsidRPr="00103835" w:rsidRDefault="005261F5">
      <w:pPr>
        <w:pStyle w:val="Akapitzlist"/>
        <w:numPr>
          <w:ilvl w:val="0"/>
          <w:numId w:val="1"/>
        </w:numPr>
        <w:tabs>
          <w:tab w:val="left" w:pos="539"/>
        </w:tabs>
        <w:ind w:right="658" w:hanging="5"/>
        <w:rPr>
          <w:rFonts w:ascii="Univia Pro Medium" w:hAnsi="Univia Pro Medium"/>
          <w:color w:val="202429"/>
        </w:rPr>
      </w:pPr>
      <w:r w:rsidRPr="00103835">
        <w:rPr>
          <w:rFonts w:ascii="Univia Pro Medium" w:hAnsi="Univia Pro Medium"/>
          <w:color w:val="202429"/>
        </w:rPr>
        <w:t>W przypadku, gdy wydarzenie, na które Pani/Pan dokonuje akredytacji, będzie organizowane wspólnie z innym podmiotem („Współorganizatorem”), Pani/Pana dane będą przekazane temu</w:t>
      </w:r>
      <w:r w:rsidRPr="00103835">
        <w:rPr>
          <w:rFonts w:ascii="Univia Pro Medium" w:hAnsi="Univia Pro Medium"/>
          <w:color w:val="202429"/>
          <w:spacing w:val="-8"/>
        </w:rPr>
        <w:t xml:space="preserve"> </w:t>
      </w:r>
      <w:r w:rsidRPr="00103835">
        <w:rPr>
          <w:rFonts w:ascii="Univia Pro Medium" w:hAnsi="Univia Pro Medium"/>
          <w:color w:val="202429"/>
        </w:rPr>
        <w:t>Współorganizatorowi.</w:t>
      </w:r>
    </w:p>
    <w:p w:rsidR="0019585A" w:rsidRPr="00103835" w:rsidRDefault="0019585A">
      <w:pPr>
        <w:pStyle w:val="Tekstpodstawowy"/>
        <w:spacing w:before="1"/>
        <w:rPr>
          <w:rFonts w:ascii="Univia Pro Medium" w:hAnsi="Univia Pro Medium"/>
          <w:sz w:val="23"/>
        </w:rPr>
      </w:pPr>
    </w:p>
    <w:p w:rsidR="0019585A" w:rsidRPr="00103835" w:rsidRDefault="005261F5">
      <w:pPr>
        <w:pStyle w:val="Akapitzlist"/>
        <w:numPr>
          <w:ilvl w:val="0"/>
          <w:numId w:val="1"/>
        </w:numPr>
        <w:tabs>
          <w:tab w:val="left" w:pos="539"/>
        </w:tabs>
        <w:ind w:right="1221" w:hanging="5"/>
        <w:rPr>
          <w:rFonts w:ascii="Univia Pro Medium" w:hAnsi="Univia Pro Medium"/>
          <w:color w:val="202429"/>
        </w:rPr>
      </w:pPr>
      <w:r w:rsidRPr="00103835">
        <w:rPr>
          <w:rFonts w:ascii="Univia Pro Medium" w:hAnsi="Univia Pro Medium"/>
          <w:color w:val="202429"/>
        </w:rPr>
        <w:t>Dane mogą być przetwarzane w sposób zautomatyzowany, dane</w:t>
      </w:r>
      <w:r w:rsidRPr="00103835">
        <w:rPr>
          <w:rFonts w:ascii="Univia Pro Medium" w:hAnsi="Univia Pro Medium"/>
          <w:color w:val="202429"/>
          <w:spacing w:val="-15"/>
        </w:rPr>
        <w:t xml:space="preserve"> </w:t>
      </w:r>
      <w:r w:rsidRPr="00103835">
        <w:rPr>
          <w:rFonts w:ascii="Univia Pro Medium" w:hAnsi="Univia Pro Medium"/>
          <w:color w:val="202429"/>
        </w:rPr>
        <w:t>nie będą poddawane</w:t>
      </w:r>
      <w:r w:rsidRPr="00103835">
        <w:rPr>
          <w:rFonts w:ascii="Univia Pro Medium" w:hAnsi="Univia Pro Medium"/>
          <w:color w:val="202429"/>
          <w:spacing w:val="-4"/>
        </w:rPr>
        <w:t xml:space="preserve"> </w:t>
      </w:r>
      <w:r w:rsidRPr="00103835">
        <w:rPr>
          <w:rFonts w:ascii="Univia Pro Medium" w:hAnsi="Univia Pro Medium"/>
          <w:color w:val="202429"/>
        </w:rPr>
        <w:t>profilowaniu.</w:t>
      </w:r>
    </w:p>
    <w:p w:rsidR="0019585A" w:rsidRPr="00103835" w:rsidRDefault="0019585A">
      <w:pPr>
        <w:pStyle w:val="Tekstpodstawowy"/>
        <w:spacing w:before="2"/>
        <w:rPr>
          <w:rFonts w:ascii="Univia Pro Medium" w:hAnsi="Univia Pro Medium"/>
          <w:sz w:val="23"/>
        </w:rPr>
      </w:pPr>
    </w:p>
    <w:p w:rsidR="0019585A" w:rsidRPr="00103835" w:rsidRDefault="005261F5">
      <w:pPr>
        <w:pStyle w:val="Akapitzlist"/>
        <w:numPr>
          <w:ilvl w:val="0"/>
          <w:numId w:val="1"/>
        </w:numPr>
        <w:tabs>
          <w:tab w:val="left" w:pos="539"/>
        </w:tabs>
        <w:ind w:right="617" w:hanging="5"/>
        <w:rPr>
          <w:rFonts w:ascii="Univia Pro Medium" w:hAnsi="Univia Pro Medium"/>
          <w:color w:val="202429"/>
        </w:rPr>
      </w:pPr>
      <w:r w:rsidRPr="00103835">
        <w:rPr>
          <w:rFonts w:ascii="Univia Pro Medium" w:hAnsi="Univia Pro Medium"/>
          <w:color w:val="202429"/>
        </w:rPr>
        <w:t>Osobie, której dane dotyczą, przysługują prawa do kontroli przetwarzania danych, określone w art. 15-16 oraz art. 18-19 RODO, w szczególności prawo dostępu do treści swoich danych, ich sprostowania lub ograniczenia przetwarzania.</w:t>
      </w:r>
    </w:p>
    <w:p w:rsidR="0019585A" w:rsidRPr="00103835" w:rsidRDefault="0019585A">
      <w:pPr>
        <w:pStyle w:val="Tekstpodstawowy"/>
        <w:spacing w:before="5"/>
        <w:rPr>
          <w:rFonts w:ascii="Univia Pro Medium" w:hAnsi="Univia Pro Medium"/>
          <w:sz w:val="23"/>
        </w:rPr>
      </w:pPr>
    </w:p>
    <w:p w:rsidR="0019585A" w:rsidRPr="00103835" w:rsidRDefault="005261F5">
      <w:pPr>
        <w:pStyle w:val="Akapitzlist"/>
        <w:numPr>
          <w:ilvl w:val="0"/>
          <w:numId w:val="1"/>
        </w:numPr>
        <w:tabs>
          <w:tab w:val="left" w:pos="539"/>
        </w:tabs>
        <w:spacing w:line="249" w:lineRule="auto"/>
        <w:ind w:right="695" w:hanging="5"/>
        <w:rPr>
          <w:rFonts w:ascii="Univia Pro Medium" w:hAnsi="Univia Pro Medium"/>
          <w:color w:val="202429"/>
          <w:sz w:val="21"/>
        </w:rPr>
      </w:pPr>
      <w:r w:rsidRPr="00103835">
        <w:rPr>
          <w:rFonts w:ascii="Univia Pro Medium" w:hAnsi="Univia Pro Medium"/>
          <w:color w:val="202429"/>
          <w:sz w:val="21"/>
        </w:rPr>
        <w:t>W przypadku przetwarzania danych z naruszeniem przepisów o ochronie danych osobowych, osoba, której dane dotyczą, ma prawo wniesienia skargi</w:t>
      </w:r>
      <w:r w:rsidRPr="00103835">
        <w:rPr>
          <w:rFonts w:ascii="Univia Pro Medium" w:hAnsi="Univia Pro Medium"/>
          <w:color w:val="202429"/>
          <w:spacing w:val="-30"/>
          <w:sz w:val="21"/>
        </w:rPr>
        <w:t xml:space="preserve"> </w:t>
      </w:r>
      <w:r w:rsidRPr="00103835">
        <w:rPr>
          <w:rFonts w:ascii="Univia Pro Medium" w:hAnsi="Univia Pro Medium"/>
          <w:color w:val="202429"/>
          <w:sz w:val="21"/>
        </w:rPr>
        <w:t xml:space="preserve">do organu nadzorczego na adres: Prezes Urzędu Ochrony Danych Osobowych, ul. </w:t>
      </w:r>
      <w:r w:rsidRPr="00103835">
        <w:rPr>
          <w:rFonts w:ascii="Univia Pro Medium" w:hAnsi="Univia Pro Medium"/>
          <w:color w:val="202429"/>
        </w:rPr>
        <w:t>Stawki 2, 00-193</w:t>
      </w:r>
      <w:r w:rsidRPr="00103835">
        <w:rPr>
          <w:rFonts w:ascii="Univia Pro Medium" w:hAnsi="Univia Pro Medium"/>
          <w:color w:val="202429"/>
          <w:spacing w:val="-2"/>
        </w:rPr>
        <w:t xml:space="preserve"> </w:t>
      </w:r>
      <w:r w:rsidRPr="00103835">
        <w:rPr>
          <w:rFonts w:ascii="Univia Pro Medium" w:hAnsi="Univia Pro Medium"/>
          <w:color w:val="202429"/>
        </w:rPr>
        <w:t>Warszawa.</w:t>
      </w:r>
    </w:p>
    <w:p w:rsidR="0019585A" w:rsidRPr="00103835" w:rsidRDefault="0019585A">
      <w:pPr>
        <w:pStyle w:val="Tekstpodstawowy"/>
        <w:spacing w:before="2"/>
        <w:rPr>
          <w:rFonts w:ascii="Univia Pro Medium" w:hAnsi="Univia Pro Medium"/>
        </w:rPr>
      </w:pPr>
    </w:p>
    <w:p w:rsidR="0019585A" w:rsidRPr="00103835" w:rsidRDefault="005261F5">
      <w:pPr>
        <w:pStyle w:val="Tekstpodstawowy"/>
        <w:spacing w:before="1"/>
        <w:ind w:left="221" w:right="207"/>
        <w:rPr>
          <w:rFonts w:ascii="Univia Pro Medium" w:hAnsi="Univia Pro Medium"/>
        </w:rPr>
      </w:pPr>
      <w:r w:rsidRPr="00103835">
        <w:rPr>
          <w:rFonts w:ascii="Univia Pro Medium" w:hAnsi="Univia Pro Medium"/>
          <w:color w:val="202429"/>
        </w:rPr>
        <w:t>Wyrażam zgodę na przetwarzanie moich danych osobowych przez KF Sport S.C. z siedzibą w Gdańsku.</w:t>
      </w:r>
    </w:p>
    <w:p w:rsidR="0019585A" w:rsidRPr="00103835" w:rsidRDefault="0019585A">
      <w:pPr>
        <w:pStyle w:val="Tekstpodstawowy"/>
        <w:spacing w:before="1"/>
        <w:rPr>
          <w:rFonts w:ascii="Univia Pro Medium" w:hAnsi="Univia Pro Medium"/>
          <w:sz w:val="23"/>
        </w:rPr>
      </w:pPr>
    </w:p>
    <w:p w:rsidR="00103835" w:rsidRDefault="005261F5">
      <w:pPr>
        <w:pStyle w:val="Tekstpodstawowy"/>
        <w:spacing w:line="491" w:lineRule="auto"/>
        <w:ind w:left="221" w:right="4878"/>
        <w:rPr>
          <w:rFonts w:ascii="Univia Pro Medium" w:hAnsi="Univia Pro Medium"/>
          <w:color w:val="202429"/>
        </w:rPr>
      </w:pPr>
      <w:r w:rsidRPr="00103835">
        <w:rPr>
          <w:rFonts w:ascii="Univia Pro Medium" w:hAnsi="Univia Pro Medium"/>
          <w:color w:val="202429"/>
        </w:rPr>
        <w:t xml:space="preserve">……………………………………………………………. </w:t>
      </w:r>
    </w:p>
    <w:p w:rsidR="0019585A" w:rsidRPr="00103835" w:rsidRDefault="005261F5">
      <w:pPr>
        <w:pStyle w:val="Tekstpodstawowy"/>
        <w:spacing w:line="491" w:lineRule="auto"/>
        <w:ind w:left="221" w:right="4878"/>
        <w:rPr>
          <w:rFonts w:ascii="Univia Pro Medium" w:hAnsi="Univia Pro Medium"/>
        </w:rPr>
      </w:pPr>
      <w:r w:rsidRPr="00103835">
        <w:rPr>
          <w:rFonts w:ascii="Univia Pro Medium" w:hAnsi="Univia Pro Medium"/>
          <w:color w:val="202429"/>
        </w:rPr>
        <w:t>Data i podpis osoby akredytowanej</w:t>
      </w:r>
    </w:p>
    <w:sectPr w:rsidR="0019585A" w:rsidRPr="00103835" w:rsidSect="001724F7">
      <w:pgSz w:w="11900" w:h="16840"/>
      <w:pgMar w:top="1580" w:right="136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via Pro Medium">
    <w:altName w:val="Arial"/>
    <w:panose1 w:val="00000000000000000000"/>
    <w:charset w:val="00"/>
    <w:family w:val="modern"/>
    <w:notTrueType/>
    <w:pitch w:val="variable"/>
    <w:sig w:usb0="00000001" w:usb1="5000E47B" w:usb2="00000000" w:usb3="00000000" w:csb0="00000097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B3632"/>
    <w:multiLevelType w:val="hybridMultilevel"/>
    <w:tmpl w:val="C2EC770A"/>
    <w:lvl w:ilvl="0" w:tplc="28E2B6CE">
      <w:start w:val="1"/>
      <w:numFmt w:val="decimal"/>
      <w:lvlText w:val="%1)"/>
      <w:lvlJc w:val="left"/>
      <w:pPr>
        <w:ind w:left="221" w:hanging="320"/>
        <w:jc w:val="left"/>
      </w:pPr>
      <w:rPr>
        <w:rFonts w:hint="default"/>
        <w:spacing w:val="-2"/>
        <w:w w:val="100"/>
        <w:lang w:val="pl-PL" w:eastAsia="pl-PL" w:bidi="pl-PL"/>
      </w:rPr>
    </w:lvl>
    <w:lvl w:ilvl="1" w:tplc="8C028C7A">
      <w:numFmt w:val="bullet"/>
      <w:lvlText w:val="•"/>
      <w:lvlJc w:val="left"/>
      <w:pPr>
        <w:ind w:left="1131" w:hanging="320"/>
      </w:pPr>
      <w:rPr>
        <w:rFonts w:hint="default"/>
        <w:lang w:val="pl-PL" w:eastAsia="pl-PL" w:bidi="pl-PL"/>
      </w:rPr>
    </w:lvl>
    <w:lvl w:ilvl="2" w:tplc="B1BE6820">
      <w:numFmt w:val="bullet"/>
      <w:lvlText w:val="•"/>
      <w:lvlJc w:val="left"/>
      <w:pPr>
        <w:ind w:left="2043" w:hanging="320"/>
      </w:pPr>
      <w:rPr>
        <w:rFonts w:hint="default"/>
        <w:lang w:val="pl-PL" w:eastAsia="pl-PL" w:bidi="pl-PL"/>
      </w:rPr>
    </w:lvl>
    <w:lvl w:ilvl="3" w:tplc="1EC617D8">
      <w:numFmt w:val="bullet"/>
      <w:lvlText w:val="•"/>
      <w:lvlJc w:val="left"/>
      <w:pPr>
        <w:ind w:left="2955" w:hanging="320"/>
      </w:pPr>
      <w:rPr>
        <w:rFonts w:hint="default"/>
        <w:lang w:val="pl-PL" w:eastAsia="pl-PL" w:bidi="pl-PL"/>
      </w:rPr>
    </w:lvl>
    <w:lvl w:ilvl="4" w:tplc="29AC1E02">
      <w:numFmt w:val="bullet"/>
      <w:lvlText w:val="•"/>
      <w:lvlJc w:val="left"/>
      <w:pPr>
        <w:ind w:left="3867" w:hanging="320"/>
      </w:pPr>
      <w:rPr>
        <w:rFonts w:hint="default"/>
        <w:lang w:val="pl-PL" w:eastAsia="pl-PL" w:bidi="pl-PL"/>
      </w:rPr>
    </w:lvl>
    <w:lvl w:ilvl="5" w:tplc="ADFAE2B4">
      <w:numFmt w:val="bullet"/>
      <w:lvlText w:val="•"/>
      <w:lvlJc w:val="left"/>
      <w:pPr>
        <w:ind w:left="4779" w:hanging="320"/>
      </w:pPr>
      <w:rPr>
        <w:rFonts w:hint="default"/>
        <w:lang w:val="pl-PL" w:eastAsia="pl-PL" w:bidi="pl-PL"/>
      </w:rPr>
    </w:lvl>
    <w:lvl w:ilvl="6" w:tplc="B24A4A38">
      <w:numFmt w:val="bullet"/>
      <w:lvlText w:val="•"/>
      <w:lvlJc w:val="left"/>
      <w:pPr>
        <w:ind w:left="5691" w:hanging="320"/>
      </w:pPr>
      <w:rPr>
        <w:rFonts w:hint="default"/>
        <w:lang w:val="pl-PL" w:eastAsia="pl-PL" w:bidi="pl-PL"/>
      </w:rPr>
    </w:lvl>
    <w:lvl w:ilvl="7" w:tplc="AB904D0C">
      <w:numFmt w:val="bullet"/>
      <w:lvlText w:val="•"/>
      <w:lvlJc w:val="left"/>
      <w:pPr>
        <w:ind w:left="6603" w:hanging="320"/>
      </w:pPr>
      <w:rPr>
        <w:rFonts w:hint="default"/>
        <w:lang w:val="pl-PL" w:eastAsia="pl-PL" w:bidi="pl-PL"/>
      </w:rPr>
    </w:lvl>
    <w:lvl w:ilvl="8" w:tplc="499E8DD0">
      <w:numFmt w:val="bullet"/>
      <w:lvlText w:val="•"/>
      <w:lvlJc w:val="left"/>
      <w:pPr>
        <w:ind w:left="7515" w:hanging="320"/>
      </w:pPr>
      <w:rPr>
        <w:rFonts w:hint="default"/>
        <w:lang w:val="pl-PL" w:eastAsia="pl-PL" w:bidi="pl-PL"/>
      </w:rPr>
    </w:lvl>
  </w:abstractNum>
  <w:abstractNum w:abstractNumId="1">
    <w:nsid w:val="6BAF55E7"/>
    <w:multiLevelType w:val="hybridMultilevel"/>
    <w:tmpl w:val="6A9074B8"/>
    <w:lvl w:ilvl="0" w:tplc="2A14AD46">
      <w:start w:val="1"/>
      <w:numFmt w:val="decimal"/>
      <w:lvlText w:val="%1)"/>
      <w:lvlJc w:val="left"/>
      <w:pPr>
        <w:ind w:left="221" w:hanging="322"/>
        <w:jc w:val="left"/>
      </w:pPr>
      <w:rPr>
        <w:rFonts w:hint="default"/>
        <w:spacing w:val="-2"/>
        <w:w w:val="100"/>
        <w:lang w:val="pl-PL" w:eastAsia="pl-PL" w:bidi="pl-PL"/>
      </w:rPr>
    </w:lvl>
    <w:lvl w:ilvl="1" w:tplc="FE965AA8">
      <w:numFmt w:val="bullet"/>
      <w:lvlText w:val="•"/>
      <w:lvlJc w:val="left"/>
      <w:pPr>
        <w:ind w:left="1131" w:hanging="322"/>
      </w:pPr>
      <w:rPr>
        <w:rFonts w:hint="default"/>
        <w:lang w:val="pl-PL" w:eastAsia="pl-PL" w:bidi="pl-PL"/>
      </w:rPr>
    </w:lvl>
    <w:lvl w:ilvl="2" w:tplc="7956694E">
      <w:numFmt w:val="bullet"/>
      <w:lvlText w:val="•"/>
      <w:lvlJc w:val="left"/>
      <w:pPr>
        <w:ind w:left="2043" w:hanging="322"/>
      </w:pPr>
      <w:rPr>
        <w:rFonts w:hint="default"/>
        <w:lang w:val="pl-PL" w:eastAsia="pl-PL" w:bidi="pl-PL"/>
      </w:rPr>
    </w:lvl>
    <w:lvl w:ilvl="3" w:tplc="2E0494A0">
      <w:numFmt w:val="bullet"/>
      <w:lvlText w:val="•"/>
      <w:lvlJc w:val="left"/>
      <w:pPr>
        <w:ind w:left="2955" w:hanging="322"/>
      </w:pPr>
      <w:rPr>
        <w:rFonts w:hint="default"/>
        <w:lang w:val="pl-PL" w:eastAsia="pl-PL" w:bidi="pl-PL"/>
      </w:rPr>
    </w:lvl>
    <w:lvl w:ilvl="4" w:tplc="558A06BC">
      <w:numFmt w:val="bullet"/>
      <w:lvlText w:val="•"/>
      <w:lvlJc w:val="left"/>
      <w:pPr>
        <w:ind w:left="3867" w:hanging="322"/>
      </w:pPr>
      <w:rPr>
        <w:rFonts w:hint="default"/>
        <w:lang w:val="pl-PL" w:eastAsia="pl-PL" w:bidi="pl-PL"/>
      </w:rPr>
    </w:lvl>
    <w:lvl w:ilvl="5" w:tplc="9B441598">
      <w:numFmt w:val="bullet"/>
      <w:lvlText w:val="•"/>
      <w:lvlJc w:val="left"/>
      <w:pPr>
        <w:ind w:left="4779" w:hanging="322"/>
      </w:pPr>
      <w:rPr>
        <w:rFonts w:hint="default"/>
        <w:lang w:val="pl-PL" w:eastAsia="pl-PL" w:bidi="pl-PL"/>
      </w:rPr>
    </w:lvl>
    <w:lvl w:ilvl="6" w:tplc="B90ECDAA">
      <w:numFmt w:val="bullet"/>
      <w:lvlText w:val="•"/>
      <w:lvlJc w:val="left"/>
      <w:pPr>
        <w:ind w:left="5691" w:hanging="322"/>
      </w:pPr>
      <w:rPr>
        <w:rFonts w:hint="default"/>
        <w:lang w:val="pl-PL" w:eastAsia="pl-PL" w:bidi="pl-PL"/>
      </w:rPr>
    </w:lvl>
    <w:lvl w:ilvl="7" w:tplc="7D8CDAEA">
      <w:numFmt w:val="bullet"/>
      <w:lvlText w:val="•"/>
      <w:lvlJc w:val="left"/>
      <w:pPr>
        <w:ind w:left="6603" w:hanging="322"/>
      </w:pPr>
      <w:rPr>
        <w:rFonts w:hint="default"/>
        <w:lang w:val="pl-PL" w:eastAsia="pl-PL" w:bidi="pl-PL"/>
      </w:rPr>
    </w:lvl>
    <w:lvl w:ilvl="8" w:tplc="F4CCF4C8">
      <w:numFmt w:val="bullet"/>
      <w:lvlText w:val="•"/>
      <w:lvlJc w:val="left"/>
      <w:pPr>
        <w:ind w:left="7515" w:hanging="322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9585A"/>
    <w:rsid w:val="00103835"/>
    <w:rsid w:val="001724F7"/>
    <w:rsid w:val="0019585A"/>
    <w:rsid w:val="005261F5"/>
    <w:rsid w:val="006D4BD3"/>
    <w:rsid w:val="007E700D"/>
    <w:rsid w:val="00AE1DBC"/>
    <w:rsid w:val="00D54C1A"/>
    <w:rsid w:val="00F8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724F7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rsid w:val="001724F7"/>
    <w:pPr>
      <w:ind w:left="221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24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724F7"/>
  </w:style>
  <w:style w:type="paragraph" w:styleId="Akapitzlist">
    <w:name w:val="List Paragraph"/>
    <w:basedOn w:val="Normalny"/>
    <w:uiPriority w:val="1"/>
    <w:qFormat/>
    <w:rsid w:val="001724F7"/>
    <w:pPr>
      <w:ind w:left="221" w:hanging="5"/>
    </w:pPr>
  </w:style>
  <w:style w:type="paragraph" w:customStyle="1" w:styleId="TableParagraph">
    <w:name w:val="Table Paragraph"/>
    <w:basedOn w:val="Normalny"/>
    <w:uiPriority w:val="1"/>
    <w:qFormat/>
    <w:rsid w:val="001724F7"/>
  </w:style>
  <w:style w:type="paragraph" w:styleId="Tekstdymka">
    <w:name w:val="Balloon Text"/>
    <w:basedOn w:val="Normalny"/>
    <w:link w:val="TekstdymkaZnak"/>
    <w:uiPriority w:val="99"/>
    <w:semiHidden/>
    <w:unhideWhenUsed/>
    <w:rsid w:val="001038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835"/>
    <w:rPr>
      <w:rFonts w:ascii="Tahoma" w:eastAsia="Verdana" w:hAnsi="Tahoma" w:cs="Tahoma"/>
      <w:sz w:val="16"/>
      <w:szCs w:val="16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221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221" w:hanging="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038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835"/>
    <w:rPr>
      <w:rFonts w:ascii="Tahoma" w:eastAsia="Verdana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eedwayevents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a@speedwayevents.pl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Nowicki</dc:creator>
  <cp:lastModifiedBy>Kadrry</cp:lastModifiedBy>
  <cp:revision>2</cp:revision>
  <dcterms:created xsi:type="dcterms:W3CDTF">2019-09-04T09:27:00Z</dcterms:created>
  <dcterms:modified xsi:type="dcterms:W3CDTF">2019-09-04T09:27:00Z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2019-06-25T00:00:00Z</vt:filetime>
  </property>
</Properties>
</file>